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D9B88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807DCB">
          <w:rPr>
            <w:b/>
            <w:noProof/>
            <w:sz w:val="24"/>
          </w:rPr>
          <w:t xml:space="preserve"> 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07DCB">
          <w:rPr>
            <w:b/>
            <w:noProof/>
            <w:sz w:val="24"/>
          </w:rPr>
          <w:t>15</w:t>
        </w:r>
        <w:r w:rsidR="00A6052C">
          <w:rPr>
            <w:b/>
            <w:noProof/>
            <w:sz w:val="24"/>
          </w:rPr>
          <w:t>4</w:t>
        </w:r>
      </w:fldSimple>
      <w:r w:rsidR="00E92E27">
        <w:rPr>
          <w:b/>
          <w:noProof/>
          <w:sz w:val="24"/>
        </w:rPr>
        <w:t>-AH-e</w:t>
      </w:r>
      <w:r>
        <w:rPr>
          <w:b/>
          <w:i/>
          <w:noProof/>
          <w:sz w:val="28"/>
        </w:rPr>
        <w:tab/>
      </w:r>
      <w:r w:rsidR="00C1581A">
        <w:rPr>
          <w:b/>
          <w:i/>
          <w:noProof/>
          <w:sz w:val="28"/>
        </w:rPr>
        <w:t>S2-2</w:t>
      </w:r>
      <w:r w:rsidR="00BE2584">
        <w:rPr>
          <w:b/>
          <w:i/>
          <w:noProof/>
          <w:sz w:val="28"/>
        </w:rPr>
        <w:t>30</w:t>
      </w:r>
      <w:r w:rsidR="00EC59A9">
        <w:rPr>
          <w:b/>
          <w:i/>
          <w:noProof/>
          <w:sz w:val="28"/>
        </w:rPr>
        <w:t>1161</w:t>
      </w:r>
    </w:p>
    <w:p w14:paraId="7CB45193" w14:textId="7037C0CF" w:rsidR="001E41F3" w:rsidRDefault="00572E9D" w:rsidP="005E2C44">
      <w:pPr>
        <w:pStyle w:val="CRCoverPage"/>
        <w:outlineLvl w:val="0"/>
        <w:rPr>
          <w:b/>
          <w:noProof/>
          <w:sz w:val="24"/>
        </w:rPr>
      </w:pPr>
      <w:fldSimple w:instr=" DOCPROPERTY  Location  \* MERGEFORMAT ">
        <w:r w:rsidR="00777AB5">
          <w:fldChar w:fldCharType="begin"/>
        </w:r>
        <w:r w:rsidR="00777AB5">
          <w:instrText xml:space="preserve"> DOCPROPERTY  Location  \* MERGEFORMAT </w:instrText>
        </w:r>
        <w:r w:rsidR="00777AB5">
          <w:fldChar w:fldCharType="separate"/>
        </w:r>
        <w:r w:rsidR="00BE2584">
          <w:rPr>
            <w:b/>
            <w:noProof/>
            <w:sz w:val="24"/>
          </w:rPr>
          <w:t>E-meeting</w:t>
        </w:r>
        <w:r w:rsidR="00777AB5">
          <w:rPr>
            <w:b/>
            <w:noProof/>
            <w:sz w:val="24"/>
          </w:rPr>
          <w:fldChar w:fldCharType="end"/>
        </w:r>
      </w:fldSimple>
      <w:r w:rsidR="001E41F3">
        <w:rPr>
          <w:b/>
          <w:noProof/>
          <w:sz w:val="24"/>
        </w:rPr>
        <w:t xml:space="preserve">, </w:t>
      </w:r>
      <w:r w:rsidR="00BE2584">
        <w:rPr>
          <w:b/>
          <w:noProof/>
          <w:sz w:val="24"/>
        </w:rPr>
        <w:t>January</w:t>
      </w:r>
      <w:r w:rsidR="00D74476">
        <w:rPr>
          <w:b/>
          <w:noProof/>
          <w:sz w:val="24"/>
        </w:rPr>
        <w:t xml:space="preserve"> </w:t>
      </w:r>
      <w:r w:rsidR="00533380">
        <w:rPr>
          <w:b/>
          <w:noProof/>
          <w:sz w:val="24"/>
        </w:rPr>
        <w:t>1</w:t>
      </w:r>
      <w:r w:rsidR="00F822D4">
        <w:rPr>
          <w:b/>
          <w:noProof/>
          <w:sz w:val="24"/>
        </w:rPr>
        <w:t>6</w:t>
      </w:r>
      <w:r w:rsidR="00533380">
        <w:rPr>
          <w:b/>
          <w:noProof/>
          <w:sz w:val="24"/>
        </w:rPr>
        <w:t>-</w:t>
      </w:r>
      <w:r w:rsidR="00F822D4">
        <w:rPr>
          <w:b/>
          <w:noProof/>
          <w:sz w:val="24"/>
        </w:rPr>
        <w:t>20</w:t>
      </w:r>
      <w:r w:rsidR="00533380">
        <w:rPr>
          <w:b/>
          <w:noProof/>
          <w:sz w:val="24"/>
        </w:rPr>
        <w:t>, 202</w:t>
      </w:r>
      <w:r w:rsidR="00F822D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4BC7C" w:rsidR="001E41F3" w:rsidRPr="00410371" w:rsidRDefault="00572E9D" w:rsidP="00E13F3D">
            <w:pPr>
              <w:pStyle w:val="CRCoverPage"/>
              <w:spacing w:after="0"/>
              <w:jc w:val="right"/>
              <w:rPr>
                <w:b/>
                <w:noProof/>
                <w:sz w:val="28"/>
              </w:rPr>
            </w:pPr>
            <w:fldSimple w:instr=" DOCPROPERTY  Spec#  \* MERGEFORMAT ">
              <w:r w:rsidR="00C1581A">
                <w:rPr>
                  <w:b/>
                  <w:noProof/>
                  <w:sz w:val="28"/>
                </w:rPr>
                <w:t>23.</w:t>
              </w:r>
              <w:r w:rsidR="00CB5719">
                <w:rPr>
                  <w:b/>
                  <w:noProof/>
                  <w:sz w:val="28"/>
                </w:rPr>
                <w:t>273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D69998" w:rsidR="001E41F3" w:rsidRPr="00410371" w:rsidRDefault="00572E9D" w:rsidP="00547111">
            <w:pPr>
              <w:pStyle w:val="CRCoverPage"/>
              <w:spacing w:after="0"/>
              <w:rPr>
                <w:noProof/>
              </w:rPr>
            </w:pPr>
            <w:fldSimple w:instr=" DOCPROPERTY  Cr#  \* MERGEFORMAT ">
              <w:r w:rsidR="000176F1">
                <w:rPr>
                  <w:b/>
                  <w:noProof/>
                  <w:sz w:val="28"/>
                </w:rPr>
                <w:t>0</w:t>
              </w:r>
              <w:r w:rsidR="004F6292">
                <w:rPr>
                  <w:b/>
                  <w:noProof/>
                  <w:sz w:val="28"/>
                </w:rPr>
                <w:t>288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632A05" w:rsidR="001E41F3" w:rsidRPr="00410371" w:rsidRDefault="0016259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697AD8" w:rsidR="001E41F3" w:rsidRPr="00410371" w:rsidRDefault="00582B76">
            <w:pPr>
              <w:pStyle w:val="CRCoverPage"/>
              <w:spacing w:after="0"/>
              <w:jc w:val="center"/>
              <w:rPr>
                <w:noProof/>
                <w:sz w:val="28"/>
              </w:rPr>
            </w:pPr>
            <w:fldSimple w:instr=" DOCPROPERTY  Version  \* MERGEFORMAT ">
              <w:r w:rsidR="0007446B">
                <w:rPr>
                  <w:b/>
                  <w:noProof/>
                  <w:sz w:val="28"/>
                </w:rPr>
                <w:t>1</w:t>
              </w:r>
              <w:r w:rsidR="0016259D">
                <w:rPr>
                  <w:b/>
                  <w:noProof/>
                  <w:sz w:val="28"/>
                </w:rPr>
                <w:t>8</w:t>
              </w:r>
              <w:r w:rsidR="0007446B">
                <w:rPr>
                  <w:b/>
                  <w:noProof/>
                  <w:sz w:val="28"/>
                </w:rPr>
                <w:t>.</w:t>
              </w:r>
              <w:r w:rsidR="00074769">
                <w:rPr>
                  <w:b/>
                  <w:noProof/>
                  <w:sz w:val="28"/>
                </w:rPr>
                <w:t>0</w:t>
              </w:r>
              <w:r w:rsidR="002632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0D0FF3" w:rsidR="00F25D98" w:rsidRDefault="00D61D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DB05F7" w:rsidR="00F25D98" w:rsidRDefault="00D61D4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ED8F73" w:rsidR="00F25D98" w:rsidRDefault="00C803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D1CC24" w:rsidR="001E41F3" w:rsidRDefault="00572E9D" w:rsidP="006221EE">
            <w:pPr>
              <w:pStyle w:val="CRCoverPage"/>
              <w:spacing w:after="0"/>
              <w:ind w:left="100"/>
              <w:rPr>
                <w:noProof/>
              </w:rPr>
            </w:pPr>
            <w:fldSimple w:instr=" DOCPROPERTY  CrTitle  \* MERGEFORMAT ">
              <w:r w:rsidR="00B648BB">
                <w:rPr>
                  <w:noProof/>
                </w:rPr>
                <w:t xml:space="preserve">MT-LR </w:t>
              </w:r>
              <w:r w:rsidR="00B648BB">
                <w:rPr>
                  <w:noProof/>
                </w:rPr>
                <w:t>procedure</w:t>
              </w:r>
              <w:r w:rsidR="006B0E2E">
                <w:rPr>
                  <w:noProof/>
                </w:rPr>
                <w:t xml:space="preserve"> for </w:t>
              </w:r>
              <w:r w:rsidR="00B648BB">
                <w:rPr>
                  <w:noProof/>
                </w:rPr>
                <w:t>when a MBSR is involved in the location of a UE.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886BB" w:rsidR="001E41F3" w:rsidRDefault="00572E9D" w:rsidP="002C05E9">
            <w:pPr>
              <w:pStyle w:val="CRCoverPage"/>
              <w:spacing w:after="0"/>
              <w:ind w:left="100"/>
              <w:rPr>
                <w:noProof/>
              </w:rPr>
            </w:pPr>
            <w:fldSimple w:instr=" DOCPROPERTY  SourceIfWg  \* MERGEFORMAT ">
              <w:r w:rsidR="00E13F3D">
                <w:rPr>
                  <w:noProof/>
                </w:rPr>
                <w:t>So</w:t>
              </w:r>
              <w:r w:rsidR="006F012B">
                <w:rPr>
                  <w:noProof/>
                </w:rPr>
                <w:t>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42B962" w:rsidR="001E41F3" w:rsidRDefault="00572E9D" w:rsidP="00547111">
            <w:pPr>
              <w:pStyle w:val="CRCoverPage"/>
              <w:spacing w:after="0"/>
              <w:ind w:left="100"/>
              <w:rPr>
                <w:noProof/>
              </w:rPr>
            </w:pPr>
            <w:fldSimple w:instr=" DOCPROPERTY  SourceIfTsg  \* MERGEFORMAT ">
              <w:r w:rsidR="00E13F3D">
                <w:rPr>
                  <w:noProof/>
                </w:rPr>
                <w:t>S</w:t>
              </w:r>
              <w:r w:rsidR="006F012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2F167" w:rsidR="001E41F3" w:rsidRDefault="00572E9D">
            <w:pPr>
              <w:pStyle w:val="CRCoverPage"/>
              <w:spacing w:after="0"/>
              <w:ind w:left="100"/>
              <w:rPr>
                <w:noProof/>
              </w:rPr>
            </w:pPr>
            <w:fldSimple w:instr=" DOCPROPERTY  RelatedWis  \* MERGEFORMAT ">
              <w:r w:rsidR="00CB5719">
                <w:rPr>
                  <w:noProof/>
                </w:rPr>
                <w:t>VMR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659EB" w:rsidR="001E41F3" w:rsidRDefault="00572E9D">
            <w:pPr>
              <w:pStyle w:val="CRCoverPage"/>
              <w:spacing w:after="0"/>
              <w:ind w:left="100"/>
              <w:rPr>
                <w:noProof/>
              </w:rPr>
            </w:pPr>
            <w:fldSimple w:instr=" DOCPROPERTY  ResDate  \* MERGEFORMAT ">
              <w:r w:rsidR="0007446B">
                <w:rPr>
                  <w:noProof/>
                </w:rPr>
                <w:t>202</w:t>
              </w:r>
              <w:r w:rsidR="00870AD3">
                <w:rPr>
                  <w:noProof/>
                </w:rPr>
                <w:t>3</w:t>
              </w:r>
              <w:r w:rsidR="0007446B">
                <w:rPr>
                  <w:noProof/>
                </w:rPr>
                <w:t>-</w:t>
              </w:r>
              <w:r w:rsidR="00870AD3">
                <w:rPr>
                  <w:noProof/>
                </w:rPr>
                <w:t>0</w:t>
              </w:r>
              <w:r w:rsidR="00A6052C">
                <w:rPr>
                  <w:noProof/>
                </w:rPr>
                <w:t>1</w:t>
              </w:r>
              <w:r w:rsidR="002B1D9A">
                <w:rPr>
                  <w:noProof/>
                </w:rPr>
                <w:t>-</w:t>
              </w:r>
              <w:r w:rsidR="00A6052C">
                <w:rPr>
                  <w:noProof/>
                </w:rPr>
                <w:t>0</w:t>
              </w:r>
              <w:r w:rsidR="00870AD3">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83564" w:rsidR="001E41F3" w:rsidRDefault="00572E9D" w:rsidP="00D24991">
            <w:pPr>
              <w:pStyle w:val="CRCoverPage"/>
              <w:spacing w:after="0"/>
              <w:ind w:left="100" w:right="-609"/>
              <w:rPr>
                <w:b/>
                <w:noProof/>
              </w:rPr>
            </w:pPr>
            <w:fldSimple w:instr=" DOCPROPERTY  Cat  \* MERGEFORMAT ">
              <w:r w:rsidR="006F012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2451" w:rsidR="001E41F3" w:rsidRDefault="00572E9D">
            <w:pPr>
              <w:pStyle w:val="CRCoverPage"/>
              <w:spacing w:after="0"/>
              <w:ind w:left="100"/>
              <w:rPr>
                <w:noProof/>
              </w:rPr>
            </w:pPr>
            <w:fldSimple w:instr=" DOCPROPERTY  Release  \* MERGEFORMAT ">
              <w:r w:rsidR="00D24991">
                <w:rPr>
                  <w:noProof/>
                </w:rPr>
                <w:t>Rel</w:t>
              </w:r>
              <w:r w:rsidR="0007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3699C8" w:rsidR="00F75A39" w:rsidRDefault="0048245C">
            <w:pPr>
              <w:pStyle w:val="CRCoverPage"/>
              <w:spacing w:after="0"/>
              <w:ind w:left="100"/>
              <w:rPr>
                <w:noProof/>
              </w:rPr>
            </w:pPr>
            <w:r>
              <w:rPr>
                <w:noProof/>
              </w:rPr>
              <w:t>Introduc</w:t>
            </w:r>
            <w:r w:rsidR="00C10ECF">
              <w:rPr>
                <w:noProof/>
              </w:rPr>
              <w:t>ing</w:t>
            </w:r>
            <w:r>
              <w:rPr>
                <w:noProof/>
              </w:rPr>
              <w:t xml:space="preserve"> </w:t>
            </w:r>
            <w:r w:rsidR="00933DE5">
              <w:rPr>
                <w:noProof/>
              </w:rPr>
              <w:t xml:space="preserve">the </w:t>
            </w:r>
            <w:r w:rsidR="00F81A36">
              <w:rPr>
                <w:noProof/>
              </w:rPr>
              <w:t xml:space="preserve">procedures for </w:t>
            </w:r>
            <w:bookmarkStart w:id="1" w:name="_Hlk124175592"/>
            <w:r w:rsidR="00F81A36">
              <w:rPr>
                <w:noProof/>
              </w:rPr>
              <w:t xml:space="preserve">MT-LR when a MBSR is involved in the location of </w:t>
            </w:r>
            <w:r w:rsidR="00FF10CA">
              <w:rPr>
                <w:noProof/>
              </w:rPr>
              <w:t>a UE</w:t>
            </w:r>
            <w:r w:rsidR="00FF10CA">
              <w:rPr>
                <w:noProof/>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5B7E14" w:rsidR="001E41F3" w:rsidRDefault="006B0E2E">
            <w:pPr>
              <w:pStyle w:val="CRCoverPage"/>
              <w:spacing w:after="0"/>
              <w:ind w:left="100"/>
              <w:rPr>
                <w:noProof/>
              </w:rPr>
            </w:pPr>
            <w:r>
              <w:rPr>
                <w:noProof/>
              </w:rPr>
              <w:t xml:space="preserve">New procedure </w:t>
            </w:r>
            <w:r w:rsidR="006F68D5">
              <w:rPr>
                <w:noProof/>
              </w:rPr>
              <w:t>describing new steps needed</w:t>
            </w:r>
            <w:r w:rsidR="00074769">
              <w:rPr>
                <w:noProof/>
              </w:rPr>
              <w:t xml:space="preserve"> to be performed when an MBSR is involved in the location estimation.</w:t>
            </w:r>
            <w:r w:rsidR="004E113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57E811" w:rsidR="001E41F3" w:rsidRDefault="00074769">
            <w:pPr>
              <w:pStyle w:val="CRCoverPage"/>
              <w:spacing w:after="0"/>
              <w:ind w:left="100"/>
              <w:rPr>
                <w:noProof/>
              </w:rPr>
            </w:pPr>
            <w:r>
              <w:rPr>
                <w:noProof/>
              </w:rPr>
              <w:t>MT-LR when a MBSR is involved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B2266B" w:rsidR="001E41F3" w:rsidRDefault="003C359B">
            <w:pPr>
              <w:pStyle w:val="CRCoverPage"/>
              <w:spacing w:after="0"/>
              <w:ind w:left="100"/>
              <w:rPr>
                <w:noProof/>
              </w:rPr>
            </w:pPr>
            <w:r>
              <w:rPr>
                <w:noProof/>
              </w:rPr>
              <w:t xml:space="preserve">5.1, </w:t>
            </w:r>
            <w:r w:rsidR="00193D78">
              <w:rPr>
                <w:noProof/>
              </w:rPr>
              <w:t xml:space="preserve">New </w:t>
            </w:r>
            <w:r w:rsidR="00F81A36">
              <w:rPr>
                <w:noProof/>
              </w:rPr>
              <w:t>6.1</w:t>
            </w:r>
            <w:r w:rsidR="001110F6">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9C02DD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6584" w:rsidR="001E41F3" w:rsidRDefault="009565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206DC1"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227110" w:rsidR="001E41F3" w:rsidRDefault="00193D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5867C7" w:rsidR="001E41F3" w:rsidRDefault="00193D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9DFA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C299FE" w14:textId="77777777" w:rsidR="001738E6" w:rsidRPr="001C1A70" w:rsidRDefault="001738E6" w:rsidP="001738E6"/>
    <w:p w14:paraId="049A8842" w14:textId="3EFD591B" w:rsidR="001738E6" w:rsidRPr="001C1A70" w:rsidRDefault="001738E6" w:rsidP="001738E6">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sidRPr="001C1A70">
        <w:rPr>
          <w:rFonts w:cs="Arial"/>
          <w:color w:val="FF0000"/>
          <w:sz w:val="36"/>
          <w:szCs w:val="48"/>
        </w:rPr>
        <w:t>FIRST</w:t>
      </w:r>
      <w:r w:rsidRPr="001C1A70">
        <w:rPr>
          <w:rFonts w:cs="Arial"/>
          <w:color w:val="FF0000"/>
          <w:sz w:val="36"/>
          <w:szCs w:val="48"/>
        </w:rPr>
        <w:t xml:space="preserve"> CHANGE *****</w:t>
      </w:r>
    </w:p>
    <w:p w14:paraId="5B37CBC2" w14:textId="77777777" w:rsidR="00701F60" w:rsidRPr="001C1A70" w:rsidRDefault="00701F60" w:rsidP="00701F60">
      <w:pPr>
        <w:pStyle w:val="Heading2"/>
        <w:rPr>
          <w:lang w:eastAsia="ko-KR"/>
        </w:rPr>
      </w:pPr>
      <w:bookmarkStart w:id="2" w:name="_Toc58920605"/>
      <w:bookmarkStart w:id="3" w:name="_Toc122418097"/>
      <w:r w:rsidRPr="001C1A70">
        <w:rPr>
          <w:rFonts w:eastAsia="SimSun"/>
          <w:lang w:eastAsia="zh-CN"/>
        </w:rPr>
        <w:t>5</w:t>
      </w:r>
      <w:r w:rsidRPr="001C1A70">
        <w:rPr>
          <w:lang w:eastAsia="ko-KR"/>
        </w:rPr>
        <w:t>.</w:t>
      </w:r>
      <w:r w:rsidRPr="001C1A70">
        <w:rPr>
          <w:rFonts w:eastAsia="SimSun"/>
          <w:lang w:eastAsia="zh-CN"/>
        </w:rPr>
        <w:t>1</w:t>
      </w:r>
      <w:r w:rsidRPr="001C1A70">
        <w:rPr>
          <w:lang w:eastAsia="ko-KR"/>
        </w:rPr>
        <w:tab/>
      </w:r>
      <w:r w:rsidRPr="001C1A70">
        <w:rPr>
          <w:rFonts w:eastAsia="SimSun"/>
          <w:lang w:eastAsia="zh-CN"/>
        </w:rPr>
        <w:t>LMF Discovery and Selection</w:t>
      </w:r>
      <w:bookmarkEnd w:id="2"/>
      <w:bookmarkEnd w:id="3"/>
    </w:p>
    <w:p w14:paraId="0690AA6C" w14:textId="77777777" w:rsidR="00701F60" w:rsidRPr="001C1A70" w:rsidRDefault="00701F60" w:rsidP="00701F60">
      <w:pPr>
        <w:rPr>
          <w:lang w:eastAsia="zh-CN"/>
        </w:rPr>
      </w:pPr>
      <w:r w:rsidRPr="001C1A70">
        <w:rPr>
          <w:lang w:eastAsia="zh-CN"/>
        </w:rPr>
        <w:t>LMF selection functionality is supported by the AMF to determine a</w:t>
      </w:r>
      <w:r w:rsidRPr="001C1A70">
        <w:rPr>
          <w:rFonts w:eastAsia="SimSun"/>
          <w:lang w:eastAsia="zh-CN"/>
        </w:rPr>
        <w:t>n</w:t>
      </w:r>
      <w:r w:rsidRPr="001C1A70">
        <w:rPr>
          <w:lang w:eastAsia="zh-CN"/>
        </w:rPr>
        <w:t xml:space="preserve"> LMF for location estimation of the target UE. The LMF selection functionality is also supported by the LMF if it determines that it is unsuitable or unable to support location for the current UE access network or serving cell for the deferred 5GC-MT-LR procedure for periodic, or triggered location events.</w:t>
      </w:r>
    </w:p>
    <w:p w14:paraId="76E695A6" w14:textId="77777777" w:rsidR="00701F60" w:rsidRPr="001C1A70" w:rsidRDefault="00701F60" w:rsidP="00701F60">
      <w:pPr>
        <w:rPr>
          <w:rFonts w:eastAsia="SimSun"/>
          <w:lang w:eastAsia="zh-CN"/>
        </w:rPr>
      </w:pPr>
      <w:r w:rsidRPr="001C1A70">
        <w:rPr>
          <w:lang w:eastAsia="zh-CN"/>
        </w:rPr>
        <w:t xml:space="preserve">LMF reselection is a functionality supported by </w:t>
      </w:r>
      <w:proofErr w:type="gramStart"/>
      <w:r w:rsidRPr="001C1A70">
        <w:rPr>
          <w:lang w:eastAsia="zh-CN"/>
        </w:rPr>
        <w:t>AMF</w:t>
      </w:r>
      <w:proofErr w:type="gramEnd"/>
      <w:r w:rsidRPr="001C1A70">
        <w:rPr>
          <w:lang w:eastAsia="zh-CN"/>
        </w:rPr>
        <w:t xml:space="preserve"> when necessary, e.g. due to UE mobility.</w:t>
      </w:r>
    </w:p>
    <w:p w14:paraId="0707E5CA" w14:textId="77777777" w:rsidR="00701F60" w:rsidRPr="001C1A70" w:rsidRDefault="00701F60" w:rsidP="00701F60">
      <w:pPr>
        <w:rPr>
          <w:lang w:eastAsia="zh-CN"/>
        </w:rPr>
      </w:pPr>
      <w:r w:rsidRPr="001C1A70">
        <w:t xml:space="preserve">The </w:t>
      </w:r>
      <w:r w:rsidRPr="001C1A70">
        <w:rPr>
          <w:lang w:eastAsia="zh-CN"/>
        </w:rPr>
        <w:t>LMF</w:t>
      </w:r>
      <w:r w:rsidRPr="001C1A70">
        <w:t xml:space="preserve"> selection/reselection may be performed at the AMF or LMF based on the locally available information </w:t>
      </w:r>
      <w:proofErr w:type="gramStart"/>
      <w:r w:rsidRPr="001C1A70">
        <w:t>i.e.</w:t>
      </w:r>
      <w:proofErr w:type="gramEnd"/>
      <w:r w:rsidRPr="001C1A70">
        <w:t xml:space="preserve"> LMF profiles are configured locally at AMF or LMF, or by querying NRF.</w:t>
      </w:r>
    </w:p>
    <w:p w14:paraId="550719D3" w14:textId="77777777" w:rsidR="00701F60" w:rsidRPr="001C1A70" w:rsidRDefault="00701F60" w:rsidP="00701F60">
      <w:r w:rsidRPr="001C1A70">
        <w:t>The following factors may be considered during the LMF selection:</w:t>
      </w:r>
    </w:p>
    <w:p w14:paraId="0C768A46" w14:textId="77777777" w:rsidR="00701F60" w:rsidRPr="001C1A70" w:rsidRDefault="00701F60" w:rsidP="00701F60">
      <w:pPr>
        <w:pStyle w:val="B1"/>
      </w:pPr>
      <w:r w:rsidRPr="001C1A70">
        <w:t>-</w:t>
      </w:r>
      <w:r w:rsidRPr="001C1A70">
        <w:tab/>
        <w:t>LCS client type.</w:t>
      </w:r>
    </w:p>
    <w:p w14:paraId="3AA35202" w14:textId="77777777" w:rsidR="00701F60" w:rsidRPr="001C1A70" w:rsidRDefault="00701F60" w:rsidP="00701F60">
      <w:pPr>
        <w:pStyle w:val="B1"/>
      </w:pPr>
      <w:r w:rsidRPr="001C1A70">
        <w:t>-</w:t>
      </w:r>
      <w:r w:rsidRPr="001C1A70">
        <w:tab/>
        <w:t>Requested Quality of Service information, e.g.:</w:t>
      </w:r>
    </w:p>
    <w:p w14:paraId="268DE182" w14:textId="77777777" w:rsidR="00701F60" w:rsidRPr="001C1A70" w:rsidRDefault="00701F60" w:rsidP="00701F60">
      <w:pPr>
        <w:pStyle w:val="B2"/>
      </w:pPr>
      <w:r w:rsidRPr="001C1A70">
        <w:t>-</w:t>
      </w:r>
      <w:r w:rsidRPr="001C1A70">
        <w:tab/>
        <w:t>LCS accuracy,</w:t>
      </w:r>
    </w:p>
    <w:p w14:paraId="2C10F658" w14:textId="77777777" w:rsidR="00701F60" w:rsidRPr="001C1A70" w:rsidRDefault="00701F60" w:rsidP="00701F60">
      <w:pPr>
        <w:pStyle w:val="B2"/>
      </w:pPr>
      <w:r w:rsidRPr="001C1A70">
        <w:t>-</w:t>
      </w:r>
      <w:r w:rsidRPr="001C1A70">
        <w:tab/>
        <w:t>Response time (latency),</w:t>
      </w:r>
    </w:p>
    <w:p w14:paraId="21C757B3" w14:textId="77777777" w:rsidR="00701F60" w:rsidRPr="001C1A70" w:rsidRDefault="00701F60" w:rsidP="00701F60">
      <w:pPr>
        <w:pStyle w:val="B1"/>
      </w:pPr>
      <w:r w:rsidRPr="001C1A70">
        <w:t>-</w:t>
      </w:r>
      <w:r w:rsidRPr="001C1A70">
        <w:tab/>
        <w:t>Access Type (3GPP /N3GPP).</w:t>
      </w:r>
    </w:p>
    <w:p w14:paraId="777C3DAC" w14:textId="77777777" w:rsidR="00701F60" w:rsidRPr="001C1A70" w:rsidRDefault="00701F60" w:rsidP="00701F60">
      <w:pPr>
        <w:pStyle w:val="NO"/>
      </w:pPr>
      <w:r w:rsidRPr="001C1A70">
        <w:t>NOTE 1:</w:t>
      </w:r>
      <w:r w:rsidRPr="001C1A70">
        <w:tab/>
        <w:t xml:space="preserve">Location methods may differ depending on the Access Type, </w:t>
      </w:r>
      <w:proofErr w:type="gramStart"/>
      <w:r w:rsidRPr="001C1A70">
        <w:t>e.g.</w:t>
      </w:r>
      <w:proofErr w:type="gramEnd"/>
      <w:r w:rsidRPr="001C1A70">
        <w:t xml:space="preserve">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14:paraId="7456F2E8" w14:textId="77777777" w:rsidR="00701F60" w:rsidRPr="001C1A70" w:rsidRDefault="00701F60" w:rsidP="00701F60">
      <w:pPr>
        <w:pStyle w:val="B1"/>
      </w:pPr>
      <w:r w:rsidRPr="001C1A70">
        <w:t>-</w:t>
      </w:r>
      <w:r w:rsidRPr="001C1A70">
        <w:tab/>
        <w:t>RAT type (</w:t>
      </w:r>
      <w:proofErr w:type="gramStart"/>
      <w:r w:rsidRPr="001C1A70">
        <w:t>e.g.</w:t>
      </w:r>
      <w:proofErr w:type="gramEnd"/>
      <w:r w:rsidRPr="001C1A70">
        <w:t xml:space="preserve"> 5G NR, </w:t>
      </w:r>
      <w:proofErr w:type="spellStart"/>
      <w:r w:rsidRPr="001C1A70">
        <w:t>eLTE</w:t>
      </w:r>
      <w:proofErr w:type="spellEnd"/>
      <w:r w:rsidRPr="001C1A70">
        <w:t xml:space="preserve">, or any of the RAT Types specified for NR satellite access) and/or the serving AN node (i.e. </w:t>
      </w:r>
      <w:proofErr w:type="spellStart"/>
      <w:r w:rsidRPr="001C1A70">
        <w:t>gNB</w:t>
      </w:r>
      <w:proofErr w:type="spellEnd"/>
      <w:r w:rsidRPr="001C1A70">
        <w:t xml:space="preserve"> or NG-</w:t>
      </w:r>
      <w:proofErr w:type="spellStart"/>
      <w:r w:rsidRPr="001C1A70">
        <w:t>eNB</w:t>
      </w:r>
      <w:proofErr w:type="spellEnd"/>
      <w:r w:rsidRPr="001C1A70">
        <w:t>) of the target UE.</w:t>
      </w:r>
    </w:p>
    <w:p w14:paraId="46B19F33" w14:textId="77777777" w:rsidR="00701F60" w:rsidRPr="001C1A70" w:rsidRDefault="00701F60" w:rsidP="00701F60">
      <w:pPr>
        <w:pStyle w:val="B1"/>
      </w:pPr>
      <w:r w:rsidRPr="001C1A70">
        <w:t>-</w:t>
      </w:r>
      <w:r w:rsidRPr="001C1A70">
        <w:tab/>
        <w:t>RAN configuration information.</w:t>
      </w:r>
    </w:p>
    <w:p w14:paraId="2735372E" w14:textId="77777777" w:rsidR="00701F60" w:rsidRPr="001C1A70" w:rsidRDefault="00701F60" w:rsidP="00701F60">
      <w:pPr>
        <w:pStyle w:val="B1"/>
      </w:pPr>
      <w:r w:rsidRPr="001C1A70">
        <w:t>-</w:t>
      </w:r>
      <w:r w:rsidRPr="001C1A70">
        <w:tab/>
        <w:t>LMF capabilities.</w:t>
      </w:r>
    </w:p>
    <w:p w14:paraId="3F929669" w14:textId="77777777" w:rsidR="00701F60" w:rsidRPr="001C1A70" w:rsidRDefault="00701F60" w:rsidP="00701F60">
      <w:pPr>
        <w:pStyle w:val="B1"/>
        <w:rPr>
          <w:lang w:eastAsia="zh-CN"/>
        </w:rPr>
      </w:pPr>
      <w:r w:rsidRPr="001C1A70">
        <w:t>-</w:t>
      </w:r>
      <w:r w:rsidRPr="001C1A70">
        <w:tab/>
        <w:t>LMF load.</w:t>
      </w:r>
    </w:p>
    <w:p w14:paraId="75A1048C" w14:textId="77777777" w:rsidR="00701F60" w:rsidRPr="001C1A70" w:rsidRDefault="00701F60" w:rsidP="00701F60">
      <w:pPr>
        <w:pStyle w:val="B1"/>
        <w:rPr>
          <w:lang w:eastAsia="zh-CN"/>
        </w:rPr>
      </w:pPr>
      <w:r w:rsidRPr="001C1A70">
        <w:t>-</w:t>
      </w:r>
      <w:r w:rsidRPr="001C1A70">
        <w:tab/>
        <w:t>LMF location.</w:t>
      </w:r>
    </w:p>
    <w:p w14:paraId="3D3856DC" w14:textId="77777777" w:rsidR="00701F60" w:rsidRPr="001C1A70" w:rsidRDefault="00701F60" w:rsidP="00701F60">
      <w:pPr>
        <w:pStyle w:val="B1"/>
      </w:pPr>
      <w:r w:rsidRPr="001C1A70">
        <w:t>-</w:t>
      </w:r>
      <w:r w:rsidRPr="001C1A70">
        <w:tab/>
        <w:t>Indication of either a single event report or multiple event reports.</w:t>
      </w:r>
    </w:p>
    <w:p w14:paraId="35691442" w14:textId="77777777" w:rsidR="00701F60" w:rsidRPr="001C1A70" w:rsidRDefault="00701F60" w:rsidP="00701F60">
      <w:pPr>
        <w:pStyle w:val="B1"/>
      </w:pPr>
      <w:r w:rsidRPr="001C1A70">
        <w:t>-</w:t>
      </w:r>
      <w:r w:rsidRPr="001C1A70">
        <w:tab/>
        <w:t>Duration of event reporting.</w:t>
      </w:r>
    </w:p>
    <w:p w14:paraId="1B3AF5C1" w14:textId="77777777" w:rsidR="00701F60" w:rsidRPr="001C1A70" w:rsidRDefault="00701F60" w:rsidP="00701F60">
      <w:pPr>
        <w:pStyle w:val="B1"/>
      </w:pPr>
      <w:r w:rsidRPr="001C1A70">
        <w:t>-</w:t>
      </w:r>
      <w:r w:rsidRPr="001C1A70">
        <w:tab/>
        <w:t xml:space="preserve">Network slicing information, </w:t>
      </w:r>
      <w:proofErr w:type="gramStart"/>
      <w:r w:rsidRPr="001C1A70">
        <w:t>e.g.</w:t>
      </w:r>
      <w:proofErr w:type="gramEnd"/>
      <w:r w:rsidRPr="001C1A70">
        <w:t xml:space="preserve"> S-NSSAI and/or NSI ID.</w:t>
      </w:r>
    </w:p>
    <w:p w14:paraId="3FF2B56B" w14:textId="77777777" w:rsidR="00701F60" w:rsidRPr="001C1A70" w:rsidRDefault="00701F60" w:rsidP="00701F60">
      <w:pPr>
        <w:pStyle w:val="B1"/>
      </w:pPr>
      <w:r w:rsidRPr="001C1A70">
        <w:t>-</w:t>
      </w:r>
      <w:r w:rsidRPr="001C1A70">
        <w:tab/>
        <w:t>LMF Service Area consisting of one or more TA(s).</w:t>
      </w:r>
    </w:p>
    <w:p w14:paraId="5D26AE93" w14:textId="6BEA6B2F" w:rsidR="00701F60" w:rsidRPr="001C1A70" w:rsidRDefault="00701F60" w:rsidP="00701F60">
      <w:pPr>
        <w:pStyle w:val="B1"/>
        <w:rPr>
          <w:ins w:id="4" w:author="Nord, Lars" w:date="2023-01-09T19:06:00Z"/>
        </w:rPr>
      </w:pPr>
      <w:r w:rsidRPr="001C1A70">
        <w:t>-</w:t>
      </w:r>
      <w:r w:rsidRPr="001C1A70">
        <w:tab/>
        <w:t>Supported GAD shapes.</w:t>
      </w:r>
    </w:p>
    <w:p w14:paraId="1B1EE136" w14:textId="0E1542C0" w:rsidR="00A01EC7" w:rsidRPr="001C1A70" w:rsidRDefault="00A01EC7" w:rsidP="00701F60">
      <w:pPr>
        <w:pStyle w:val="B1"/>
      </w:pPr>
      <w:ins w:id="5" w:author="Nord, Lars" w:date="2023-01-09T19:06:00Z">
        <w:r w:rsidRPr="001C1A70">
          <w:t>-</w:t>
        </w:r>
        <w:r w:rsidRPr="001C1A70">
          <w:tab/>
        </w:r>
      </w:ins>
      <w:ins w:id="6" w:author="Nord, Lars" w:date="2023-01-09T19:07:00Z">
        <w:r w:rsidR="008E5E11" w:rsidRPr="001C1A70">
          <w:t>Support LCS when</w:t>
        </w:r>
        <w:r w:rsidR="003C359B" w:rsidRPr="001C1A70">
          <w:t xml:space="preserve"> MBSR is involved.</w:t>
        </w:r>
      </w:ins>
    </w:p>
    <w:p w14:paraId="30041C0A" w14:textId="77777777" w:rsidR="00701F60" w:rsidRPr="001C1A70" w:rsidRDefault="00701F60" w:rsidP="00701F60">
      <w:pPr>
        <w:rPr>
          <w:rFonts w:eastAsia="SimSun"/>
          <w:lang w:eastAsia="zh-CN"/>
        </w:rPr>
      </w:pPr>
      <w:r w:rsidRPr="001C1A70">
        <w:rPr>
          <w:rFonts w:eastAsia="SimSun"/>
          <w:lang w:eastAsia="zh-CN"/>
        </w:rPr>
        <w:t>When receiving a NAS message from UE, including an LMF ID together with a LPP message (refer to step 25 in clause 6.3.1 for event reporting for a deferred 5GC-MT-LR), AMF sends the LPP message to the LMF, as indicated by the LMF ID.</w:t>
      </w:r>
    </w:p>
    <w:p w14:paraId="28B46EEC" w14:textId="77777777" w:rsidR="00701F60" w:rsidRPr="001C1A70" w:rsidRDefault="00701F60" w:rsidP="00701F60">
      <w:pPr>
        <w:pStyle w:val="NO"/>
        <w:rPr>
          <w:rFonts w:eastAsia="SimSun"/>
          <w:lang w:eastAsia="zh-CN"/>
        </w:rPr>
      </w:pPr>
      <w:r w:rsidRPr="001C1A70">
        <w:rPr>
          <w:rFonts w:eastAsia="SimSun"/>
          <w:lang w:eastAsia="zh-CN"/>
        </w:rPr>
        <w:t>NOTE 2:</w:t>
      </w:r>
      <w:r w:rsidRPr="001C1A70">
        <w:rPr>
          <w:rFonts w:eastAsia="SimSun"/>
          <w:lang w:eastAsia="zh-CN"/>
        </w:rPr>
        <w:tab/>
        <w:t>Description on how UE encapsulates the LMF ID in the NAS message is documented in TS 24.571 [36].</w:t>
      </w:r>
    </w:p>
    <w:p w14:paraId="2D100B8F" w14:textId="77777777" w:rsidR="00701F60" w:rsidRPr="001C1A70" w:rsidRDefault="00701F60" w:rsidP="00701F60">
      <w:pPr>
        <w:rPr>
          <w:rFonts w:eastAsia="SimSun"/>
          <w:lang w:eastAsia="zh-CN"/>
        </w:rPr>
      </w:pPr>
      <w:r w:rsidRPr="001C1A70">
        <w:rPr>
          <w:rFonts w:eastAsia="SimSun"/>
          <w:lang w:eastAsia="zh-CN"/>
        </w:rPr>
        <w:t>UDM may support in the UE LCS subscriber data with an LMF ID. During the location procedure, GMLC received the LMF ID from the UDM and provides it to AMF.</w:t>
      </w:r>
    </w:p>
    <w:p w14:paraId="5B982CC9" w14:textId="77777777" w:rsidR="00701F60" w:rsidRPr="001C1A70" w:rsidRDefault="00701F60" w:rsidP="00701F60">
      <w:pPr>
        <w:rPr>
          <w:rFonts w:eastAsia="SimSun"/>
          <w:lang w:eastAsia="zh-CN"/>
        </w:rPr>
      </w:pPr>
      <w:r w:rsidRPr="001C1A70">
        <w:rPr>
          <w:rFonts w:eastAsia="SimSun"/>
          <w:lang w:eastAsia="zh-CN"/>
        </w:rPr>
        <w:t>GMLC storage "LCS data for an LCS Client/AF" includes with the following parameters:</w:t>
      </w:r>
    </w:p>
    <w:p w14:paraId="77FB11ED" w14:textId="77777777" w:rsidR="00701F60" w:rsidRPr="001C1A70" w:rsidRDefault="00701F60" w:rsidP="00701F60">
      <w:pPr>
        <w:pStyle w:val="B1"/>
        <w:rPr>
          <w:rFonts w:eastAsia="SimSun"/>
          <w:lang w:eastAsia="zh-CN"/>
        </w:rPr>
      </w:pPr>
      <w:r w:rsidRPr="001C1A70">
        <w:rPr>
          <w:rFonts w:eastAsia="SimSun"/>
          <w:lang w:eastAsia="zh-CN"/>
        </w:rPr>
        <w:lastRenderedPageBreak/>
        <w:t>-</w:t>
      </w:r>
      <w:r w:rsidRPr="001C1A70">
        <w:rPr>
          <w:rFonts w:eastAsia="SimSun"/>
          <w:lang w:eastAsia="zh-CN"/>
        </w:rPr>
        <w:tab/>
        <w:t>LMF ID (for all cases of request); and/or</w:t>
      </w:r>
    </w:p>
    <w:p w14:paraId="75EBBB6A" w14:textId="77777777" w:rsidR="00701F60" w:rsidRPr="001C1A70" w:rsidRDefault="00701F60" w:rsidP="00701F60">
      <w:pPr>
        <w:pStyle w:val="B1"/>
        <w:rPr>
          <w:rFonts w:eastAsia="SimSun"/>
          <w:lang w:eastAsia="zh-CN"/>
        </w:rPr>
      </w:pPr>
      <w:r w:rsidRPr="001C1A70">
        <w:rPr>
          <w:rFonts w:eastAsia="SimSun"/>
          <w:lang w:eastAsia="zh-CN"/>
        </w:rPr>
        <w:t>-</w:t>
      </w:r>
      <w:r w:rsidRPr="001C1A70">
        <w:rPr>
          <w:rFonts w:eastAsia="SimSun"/>
          <w:lang w:eastAsia="zh-CN"/>
        </w:rPr>
        <w:tab/>
        <w:t>per Group ID and its correlating LMF ID.</w:t>
      </w:r>
    </w:p>
    <w:p w14:paraId="6F81B755" w14:textId="77777777" w:rsidR="00701F60" w:rsidRPr="001C1A70" w:rsidRDefault="00701F60" w:rsidP="00701F60">
      <w:pPr>
        <w:rPr>
          <w:rFonts w:eastAsia="SimSun"/>
          <w:lang w:eastAsia="zh-CN"/>
        </w:rPr>
      </w:pPr>
      <w:r w:rsidRPr="001C1A70">
        <w:rPr>
          <w:rFonts w:eastAsia="SimSun"/>
          <w:lang w:eastAsia="zh-CN"/>
        </w:rPr>
        <w:t xml:space="preserve">When the GMLC receives a MT location request from LCS client/AF, GMLC determines the LMF ID based on the LCS data for an LCS Client/AF. In case </w:t>
      </w:r>
      <w:proofErr w:type="gramStart"/>
      <w:r w:rsidRPr="001C1A70">
        <w:rPr>
          <w:rFonts w:eastAsia="SimSun"/>
          <w:lang w:eastAsia="zh-CN"/>
        </w:rPr>
        <w:t>an</w:t>
      </w:r>
      <w:proofErr w:type="gramEnd"/>
      <w:r w:rsidRPr="001C1A70">
        <w:rPr>
          <w:rFonts w:eastAsia="SimSun"/>
          <w:lang w:eastAsia="zh-CN"/>
        </w:rPr>
        <w:t xml:space="preserve"> group ID is provided or derived from the location request, GMLC determines the LMF ID based on the provisioned Group ID.</w:t>
      </w:r>
    </w:p>
    <w:p w14:paraId="5E633263" w14:textId="77777777" w:rsidR="00701F60" w:rsidRPr="001C1A70" w:rsidRDefault="00701F60" w:rsidP="00701F60">
      <w:pPr>
        <w:rPr>
          <w:rFonts w:eastAsia="SimSun"/>
          <w:lang w:eastAsia="zh-CN"/>
        </w:rPr>
      </w:pPr>
      <w:r w:rsidRPr="001C1A70">
        <w:rPr>
          <w:rFonts w:eastAsia="SimSun"/>
          <w:lang w:eastAsia="zh-CN"/>
        </w:rPr>
        <w:t>GMLC may be configured with an LMF ID, irrelevant to any LCS client/AF. When the GMLC receives a MT location request from LCS client/AF, GMLC determines the LMF ID for all LCS client/AF.</w:t>
      </w:r>
    </w:p>
    <w:p w14:paraId="1E90D935" w14:textId="77777777" w:rsidR="00701F60" w:rsidRPr="001C1A70" w:rsidRDefault="00701F60" w:rsidP="00701F60">
      <w:pPr>
        <w:rPr>
          <w:rFonts w:eastAsia="SimSun"/>
          <w:lang w:eastAsia="zh-CN"/>
        </w:rPr>
      </w:pPr>
      <w:r w:rsidRPr="001C1A70">
        <w:rPr>
          <w:rFonts w:eastAsia="SimSun"/>
          <w:lang w:eastAsia="zh-CN"/>
        </w:rPr>
        <w:t xml:space="preserve">AMF may be configured locally a mapping table of UE identity </w:t>
      </w:r>
      <w:proofErr w:type="gramStart"/>
      <w:r w:rsidRPr="001C1A70">
        <w:rPr>
          <w:rFonts w:eastAsia="SimSun"/>
          <w:lang w:eastAsia="zh-CN"/>
        </w:rPr>
        <w:t>e.g.</w:t>
      </w:r>
      <w:proofErr w:type="gramEnd"/>
      <w:r w:rsidRPr="001C1A70">
        <w:rPr>
          <w:rFonts w:eastAsia="SimSun"/>
          <w:lang w:eastAsia="zh-CN"/>
        </w:rPr>
        <w:t xml:space="preserve"> MSISDN and LMF address. When receiving a MO-LR, AMF determines LMF based on local configuration.</w:t>
      </w:r>
    </w:p>
    <w:p w14:paraId="2D6952AC" w14:textId="77777777" w:rsidR="00247828" w:rsidRPr="001C1A70" w:rsidRDefault="00247828" w:rsidP="00247828"/>
    <w:p w14:paraId="3C954B61" w14:textId="4D881413" w:rsidR="00247828" w:rsidRPr="001C1A70" w:rsidRDefault="00247828" w:rsidP="00247828">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 xml:space="preserve">***** </w:t>
      </w:r>
      <w:r w:rsidR="001738E6" w:rsidRPr="001C1A70">
        <w:rPr>
          <w:rFonts w:cs="Arial"/>
          <w:color w:val="FF0000"/>
          <w:sz w:val="36"/>
          <w:szCs w:val="48"/>
        </w:rPr>
        <w:t xml:space="preserve">SECOND </w:t>
      </w:r>
      <w:r w:rsidRPr="001C1A70">
        <w:rPr>
          <w:rFonts w:cs="Arial"/>
          <w:color w:val="FF0000"/>
          <w:sz w:val="36"/>
          <w:szCs w:val="48"/>
        </w:rPr>
        <w:t>CHANGE *****</w:t>
      </w:r>
    </w:p>
    <w:p w14:paraId="2D5C6BF1" w14:textId="57F24933" w:rsidR="00A25193" w:rsidRPr="001C1A70" w:rsidRDefault="00A25193" w:rsidP="00A25193">
      <w:pPr>
        <w:pStyle w:val="Heading3"/>
        <w:rPr>
          <w:ins w:id="7" w:author="Nord, Lars" w:date="2023-01-09T14:12:00Z"/>
        </w:rPr>
      </w:pPr>
      <w:bookmarkStart w:id="8" w:name="_Toc58920637"/>
      <w:bookmarkStart w:id="9" w:name="_Toc122418137"/>
      <w:ins w:id="10" w:author="Nord, Lars" w:date="2023-01-09T14:12:00Z">
        <w:r w:rsidRPr="001C1A70">
          <w:t>6.1.</w:t>
        </w:r>
        <w:r w:rsidRPr="001C1A70">
          <w:t>x</w:t>
        </w:r>
        <w:r w:rsidRPr="001C1A70">
          <w:tab/>
          <w:t xml:space="preserve">5GC-MT-LR procedure </w:t>
        </w:r>
        <w:r w:rsidR="00421794" w:rsidRPr="001C1A70">
          <w:t>involving Mobile Base Station Relay</w:t>
        </w:r>
        <w:r w:rsidR="00421794" w:rsidRPr="001C1A70">
          <w:t xml:space="preserve"> </w:t>
        </w:r>
      </w:ins>
    </w:p>
    <w:p w14:paraId="6B5A2FB6" w14:textId="60A8CF14" w:rsidR="007743A7" w:rsidRPr="001C1A70" w:rsidRDefault="00A25193" w:rsidP="0038481B">
      <w:pPr>
        <w:rPr>
          <w:ins w:id="11" w:author="Nord, Lars" w:date="2023-01-09T14:19:00Z"/>
        </w:rPr>
      </w:pPr>
      <w:ins w:id="12" w:author="Nord, Lars" w:date="2023-01-09T14:12:00Z">
        <w:r w:rsidRPr="001C1A70">
          <w:t>Figure 6.1.</w:t>
        </w:r>
      </w:ins>
      <w:ins w:id="13" w:author="Nord, Lars" w:date="2023-01-09T14:18:00Z">
        <w:r w:rsidR="00AC7F6C" w:rsidRPr="001C1A70">
          <w:t>x</w:t>
        </w:r>
      </w:ins>
      <w:ins w:id="14" w:author="Nord, Lars" w:date="2023-01-09T14:12:00Z">
        <w:r w:rsidRPr="001C1A70">
          <w:t xml:space="preserve">-1 illustrates the network positioning for the LCS clients </w:t>
        </w:r>
      </w:ins>
      <w:ins w:id="15" w:author="Nord, Lars" w:date="2023-01-09T14:19:00Z">
        <w:r w:rsidR="00AC7F6C" w:rsidRPr="001C1A70">
          <w:t>when Mobile Base Station Relay</w:t>
        </w:r>
        <w:r w:rsidR="007743A7" w:rsidRPr="001C1A70">
          <w:t>(s)</w:t>
        </w:r>
        <w:r w:rsidR="00AC7F6C" w:rsidRPr="001C1A70">
          <w:t xml:space="preserve"> is involved</w:t>
        </w:r>
      </w:ins>
      <w:ins w:id="16" w:author="Nord, Lars" w:date="2023-01-09T14:15:00Z">
        <w:r w:rsidR="0038481B" w:rsidRPr="001C1A70">
          <w:t xml:space="preserve">. </w:t>
        </w:r>
      </w:ins>
    </w:p>
    <w:p w14:paraId="079C5035" w14:textId="1A1FE348" w:rsidR="0038481B" w:rsidRPr="001C1A70" w:rsidRDefault="0038481B" w:rsidP="0038481B">
      <w:pPr>
        <w:rPr>
          <w:ins w:id="17" w:author="Nord, Lars" w:date="2023-01-09T14:15:00Z"/>
        </w:rPr>
      </w:pPr>
      <w:ins w:id="18" w:author="Nord, Lars" w:date="2023-01-09T14:15:00Z">
        <w:r w:rsidRPr="001C1A70">
          <w:t xml:space="preserve">In this scenario, it is assumed that the target UE may be identified using </w:t>
        </w:r>
        <w:proofErr w:type="gramStart"/>
        <w:r w:rsidRPr="001C1A70">
          <w:t>an</w:t>
        </w:r>
        <w:proofErr w:type="gramEnd"/>
        <w:r w:rsidRPr="001C1A70">
          <w:t xml:space="preserve"> SUPI or GPSI</w:t>
        </w:r>
      </w:ins>
      <w:ins w:id="19" w:author="Nord, Lars" w:date="2023-01-09T16:24:00Z">
        <w:r w:rsidR="00DE1ADE" w:rsidRPr="001C1A70">
          <w:t>. The procedure follow</w:t>
        </w:r>
      </w:ins>
      <w:ins w:id="20" w:author="Nord, Lars" w:date="2023-01-09T20:02:00Z">
        <w:r w:rsidR="007B6B49" w:rsidRPr="001C1A70">
          <w:t>s</w:t>
        </w:r>
      </w:ins>
      <w:ins w:id="21" w:author="Nord, Lars" w:date="2023-01-09T16:24:00Z">
        <w:r w:rsidR="00DE1ADE" w:rsidRPr="001C1A70">
          <w:t xml:space="preserve"> </w:t>
        </w:r>
      </w:ins>
      <w:ins w:id="22" w:author="Nord, Lars" w:date="2023-01-09T20:01:00Z">
        <w:r w:rsidR="00AC2D07" w:rsidRPr="001C1A70">
          <w:t xml:space="preserve">the </w:t>
        </w:r>
      </w:ins>
      <w:ins w:id="23" w:author="Nord, Lars" w:date="2023-01-09T16:26:00Z">
        <w:r w:rsidR="001827A9" w:rsidRPr="001C1A70">
          <w:t>functi</w:t>
        </w:r>
        <w:r w:rsidR="00A9089F" w:rsidRPr="001C1A70">
          <w:t xml:space="preserve">onality in clause 5.9 and </w:t>
        </w:r>
      </w:ins>
      <w:ins w:id="24" w:author="Nord, Lars" w:date="2023-01-09T16:24:00Z">
        <w:r w:rsidR="00DE1ADE" w:rsidRPr="001C1A70">
          <w:t xml:space="preserve">the </w:t>
        </w:r>
        <w:r w:rsidR="00F67992" w:rsidRPr="001C1A70">
          <w:t xml:space="preserve">5G-MT-LR procedures in </w:t>
        </w:r>
      </w:ins>
      <w:ins w:id="25" w:author="Nord, Lars" w:date="2023-01-09T16:25:00Z">
        <w:r w:rsidR="00F67992" w:rsidRPr="001C1A70">
          <w:t>clause 6.1.1 and 6.1.2</w:t>
        </w:r>
      </w:ins>
      <w:ins w:id="26" w:author="Nord, Lars" w:date="2023-01-09T20:02:00Z">
        <w:r w:rsidR="00AC2D07" w:rsidRPr="001C1A70">
          <w:t>.</w:t>
        </w:r>
      </w:ins>
      <w:ins w:id="27" w:author="Nord, Lars" w:date="2023-01-09T14:15:00Z">
        <w:r w:rsidRPr="001C1A70">
          <w:t xml:space="preserve"> </w:t>
        </w:r>
      </w:ins>
      <w:ins w:id="28" w:author="Nord, Lars" w:date="2023-01-09T20:02:00Z">
        <w:r w:rsidR="007B6B49" w:rsidRPr="001C1A70">
          <w:t>I</w:t>
        </w:r>
      </w:ins>
      <w:ins w:id="29" w:author="Nord, Lars" w:date="2023-01-09T14:15:00Z">
        <w:r w:rsidRPr="001C1A70">
          <w:t xml:space="preserve">t is </w:t>
        </w:r>
      </w:ins>
      <w:ins w:id="30" w:author="Nord, Lars" w:date="2023-01-09T16:25:00Z">
        <w:r w:rsidR="004B246A" w:rsidRPr="001C1A70">
          <w:t xml:space="preserve">further </w:t>
        </w:r>
      </w:ins>
      <w:ins w:id="31" w:author="Nord, Lars" w:date="2023-01-09T14:15:00Z">
        <w:r w:rsidRPr="001C1A70">
          <w:t>assumed that</w:t>
        </w:r>
      </w:ins>
      <w:r w:rsidR="007C2446" w:rsidRPr="001C1A70">
        <w:t>:</w:t>
      </w:r>
    </w:p>
    <w:p w14:paraId="12BDB52F" w14:textId="64422BC3" w:rsidR="0038481B" w:rsidRPr="001C1A70" w:rsidRDefault="0038481B" w:rsidP="0011297F">
      <w:pPr>
        <w:pStyle w:val="B1"/>
        <w:rPr>
          <w:ins w:id="32" w:author="Nord, Lars" w:date="2023-01-09T14:15:00Z"/>
        </w:rPr>
      </w:pPr>
      <w:ins w:id="33" w:author="Nord, Lars" w:date="2023-01-09T14:15:00Z">
        <w:r w:rsidRPr="001C1A70">
          <w:t>-</w:t>
        </w:r>
        <w:r w:rsidRPr="001C1A70">
          <w:tab/>
        </w:r>
      </w:ins>
      <w:ins w:id="34" w:author="Nord, Lars" w:date="2023-01-09T16:25:00Z">
        <w:r w:rsidR="004B246A" w:rsidRPr="001C1A70">
          <w:t xml:space="preserve">The NG-RAN </w:t>
        </w:r>
      </w:ins>
      <w:ins w:id="35" w:author="Nord, Lars" w:date="2023-01-09T20:02:00Z">
        <w:r w:rsidR="007B6B49" w:rsidRPr="001C1A70">
          <w:t xml:space="preserve">in figure 6.1.x-1 </w:t>
        </w:r>
      </w:ins>
      <w:ins w:id="36" w:author="Nord, Lars" w:date="2023-01-09T16:25:00Z">
        <w:r w:rsidR="004B246A" w:rsidRPr="001C1A70">
          <w:t>is a donor-CU to the MBSR</w:t>
        </w:r>
      </w:ins>
      <w:ins w:id="37" w:author="Nord, Lars" w:date="2023-01-09T16:34:00Z">
        <w:r w:rsidR="0011297F" w:rsidRPr="001C1A70">
          <w:t>.</w:t>
        </w:r>
      </w:ins>
    </w:p>
    <w:p w14:paraId="12DC7AD5" w14:textId="60E26BCF" w:rsidR="0038481B" w:rsidRPr="001C1A70" w:rsidRDefault="0038481B" w:rsidP="0038481B">
      <w:pPr>
        <w:pStyle w:val="B1"/>
        <w:rPr>
          <w:ins w:id="38" w:author="Nord, Lars" w:date="2023-01-09T16:34:00Z"/>
        </w:rPr>
      </w:pPr>
      <w:ins w:id="39" w:author="Nord, Lars" w:date="2023-01-09T14:15:00Z">
        <w:r w:rsidRPr="001C1A70">
          <w:t>-</w:t>
        </w:r>
        <w:r w:rsidRPr="001C1A70">
          <w:tab/>
        </w:r>
      </w:ins>
      <w:ins w:id="40" w:author="Nord, Lars" w:date="2023-01-09T16:27:00Z">
        <w:r w:rsidR="00FE4F68" w:rsidRPr="001C1A70">
          <w:t xml:space="preserve">When the </w:t>
        </w:r>
      </w:ins>
      <w:ins w:id="41" w:author="Nord, Lars" w:date="2023-01-09T16:29:00Z">
        <w:r w:rsidR="00336D94" w:rsidRPr="001C1A70">
          <w:t xml:space="preserve">MBSR is integrated or fully migrated in the RAN at a new </w:t>
        </w:r>
        <w:proofErr w:type="spellStart"/>
        <w:r w:rsidR="00336D94" w:rsidRPr="001C1A70">
          <w:t>gNB</w:t>
        </w:r>
        <w:proofErr w:type="spellEnd"/>
        <w:r w:rsidR="00336D94" w:rsidRPr="001C1A70">
          <w:t xml:space="preserve"> </w:t>
        </w:r>
      </w:ins>
      <w:ins w:id="42" w:author="Nord, Lars" w:date="2023-01-09T16:28:00Z">
        <w:r w:rsidR="002B21E6" w:rsidRPr="001C1A70">
          <w:t>the OAM trigger</w:t>
        </w:r>
      </w:ins>
      <w:ins w:id="43" w:author="Nord, Lars" w:date="2023-01-09T16:59:00Z">
        <w:r w:rsidR="00F7319D" w:rsidRPr="001C1A70">
          <w:t>s</w:t>
        </w:r>
      </w:ins>
      <w:ins w:id="44" w:author="Nord, Lars" w:date="2023-01-09T16:28:00Z">
        <w:r w:rsidR="002B21E6" w:rsidRPr="001C1A70">
          <w:t xml:space="preserve"> </w:t>
        </w:r>
      </w:ins>
      <w:ins w:id="45" w:author="Nord, Lars" w:date="2023-01-09T16:29:00Z">
        <w:r w:rsidR="00336D94" w:rsidRPr="001C1A70">
          <w:t xml:space="preserve">the </w:t>
        </w:r>
      </w:ins>
      <w:ins w:id="46" w:author="Nord, Lars" w:date="2023-01-09T16:28:00Z">
        <w:r w:rsidR="00336D94" w:rsidRPr="001C1A70">
          <w:t xml:space="preserve">LMF to </w:t>
        </w:r>
      </w:ins>
      <w:ins w:id="47" w:author="Nord, Lars" w:date="2023-01-09T16:29:00Z">
        <w:r w:rsidR="00336D94" w:rsidRPr="001C1A70">
          <w:t xml:space="preserve">perform </w:t>
        </w:r>
      </w:ins>
      <w:ins w:id="48" w:author="Nord, Lars" w:date="2023-01-09T16:28:00Z">
        <w:r w:rsidR="002B21E6" w:rsidRPr="001C1A70">
          <w:t>TRP Information Exchange procedure</w:t>
        </w:r>
      </w:ins>
      <w:ins w:id="49" w:author="Nord, Lars" w:date="2023-01-09T16:30:00Z">
        <w:r w:rsidR="007D6A60" w:rsidRPr="001C1A70">
          <w:t>.</w:t>
        </w:r>
      </w:ins>
      <w:ins w:id="50" w:author="Nord, Lars" w:date="2023-01-09T16:28:00Z">
        <w:r w:rsidR="002B21E6" w:rsidRPr="001C1A70">
          <w:t xml:space="preserve"> The LMF requests</w:t>
        </w:r>
      </w:ins>
      <w:ins w:id="51" w:author="Nord, Lars" w:date="2023-01-09T20:03:00Z">
        <w:r w:rsidR="0043254A" w:rsidRPr="001C1A70">
          <w:t xml:space="preserve"> </w:t>
        </w:r>
      </w:ins>
      <w:ins w:id="52" w:author="Nord, Lars" w:date="2023-01-09T16:34:00Z">
        <w:r w:rsidR="0011297F" w:rsidRPr="001C1A70">
          <w:t>t</w:t>
        </w:r>
      </w:ins>
      <w:ins w:id="53" w:author="Nord, Lars" w:date="2023-01-09T16:28:00Z">
        <w:r w:rsidR="002B21E6" w:rsidRPr="001C1A70">
          <w:t>he MBSR</w:t>
        </w:r>
      </w:ins>
      <w:ins w:id="54" w:author="Nord, Lars" w:date="2023-01-09T20:03:00Z">
        <w:r w:rsidR="0043254A" w:rsidRPr="001C1A70">
          <w:t>’s</w:t>
        </w:r>
      </w:ins>
      <w:ins w:id="55" w:author="Nord, Lars" w:date="2023-01-09T16:28:00Z">
        <w:r w:rsidR="002B21E6" w:rsidRPr="001C1A70">
          <w:t xml:space="preserve"> cell ID and permanent MBSR IAB-UE identity (GPSI)</w:t>
        </w:r>
      </w:ins>
      <w:ins w:id="56" w:author="Nord, Lars" w:date="2023-01-09T16:34:00Z">
        <w:r w:rsidR="0011297F" w:rsidRPr="001C1A70">
          <w:t>.</w:t>
        </w:r>
      </w:ins>
    </w:p>
    <w:p w14:paraId="27D27DB3" w14:textId="1D3E611A" w:rsidR="00074769" w:rsidRPr="001C1A70" w:rsidRDefault="0011297F" w:rsidP="00307F71">
      <w:pPr>
        <w:pStyle w:val="B1"/>
        <w:rPr>
          <w:ins w:id="57" w:author="Nord, Lars" w:date="2023-01-09T14:35:00Z"/>
        </w:rPr>
      </w:pPr>
      <w:ins w:id="58" w:author="Nord, Lars" w:date="2023-01-09T16:34:00Z">
        <w:r w:rsidRPr="001C1A70">
          <w:t>-</w:t>
        </w:r>
        <w:r w:rsidRPr="001C1A70">
          <w:tab/>
        </w:r>
      </w:ins>
      <w:ins w:id="59" w:author="Nord, Lars" w:date="2023-01-09T16:35:00Z">
        <w:r w:rsidR="00847F0C" w:rsidRPr="001C1A70">
          <w:t xml:space="preserve">The LMF that performs the location estimation of the MBSR </w:t>
        </w:r>
      </w:ins>
      <w:ins w:id="60" w:author="Nord, Lars" w:date="2023-01-09T17:01:00Z">
        <w:r w:rsidR="0046472C" w:rsidRPr="001C1A70">
          <w:t>can</w:t>
        </w:r>
      </w:ins>
      <w:ins w:id="61" w:author="Nord, Lars" w:date="2023-01-09T16:35:00Z">
        <w:r w:rsidR="00847F0C" w:rsidRPr="001C1A70">
          <w:t xml:space="preserve"> be different than the LMF that performs the</w:t>
        </w:r>
        <w:r w:rsidR="006C2D45" w:rsidRPr="001C1A70">
          <w:t xml:space="preserve"> location estimation of the target UE (not s</w:t>
        </w:r>
      </w:ins>
      <w:ins w:id="62" w:author="Nord, Lars" w:date="2023-01-09T16:36:00Z">
        <w:r w:rsidR="006C2D45" w:rsidRPr="001C1A70">
          <w:t>hown in figure 6.1.x-1)</w:t>
        </w:r>
      </w:ins>
      <w:ins w:id="63" w:author="Nord, Lars" w:date="2023-01-09T16:35:00Z">
        <w:r w:rsidR="006C2D45" w:rsidRPr="001C1A70">
          <w:t>.</w:t>
        </w:r>
      </w:ins>
    </w:p>
    <w:p w14:paraId="24A23AA8" w14:textId="50122804" w:rsidR="009C2786" w:rsidRPr="001C1A70" w:rsidRDefault="001C1A70" w:rsidP="00A25193">
      <w:pPr>
        <w:rPr>
          <w:ins w:id="64" w:author="Nord, Lars" w:date="2023-01-09T14:12:00Z"/>
        </w:rPr>
      </w:pPr>
      <w:ins w:id="65" w:author="Nord, Lars" w:date="2023-01-09T14:35:00Z">
        <w:r w:rsidRPr="001C1A70">
          <w:object w:dxaOrig="10668" w:dyaOrig="9504" w14:anchorId="28AED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8" type="#_x0000_t75" style="width:533.2pt;height:474.1pt" o:ole="">
              <v:imagedata r:id="rId13" o:title=""/>
            </v:shape>
            <o:OLEObject Type="Embed" ProgID="Visio.Drawing.15" ShapeID="_x0000_i1368" DrawAspect="Content" ObjectID="_1734802298" r:id="rId14"/>
          </w:object>
        </w:r>
      </w:ins>
    </w:p>
    <w:p w14:paraId="3C7B14CC" w14:textId="1EE9FF23" w:rsidR="00A25193" w:rsidRPr="001C1A70" w:rsidRDefault="00A25193" w:rsidP="00A25193">
      <w:pPr>
        <w:pStyle w:val="TH"/>
        <w:rPr>
          <w:ins w:id="66" w:author="Nord, Lars" w:date="2023-01-09T14:17:00Z"/>
        </w:rPr>
      </w:pPr>
    </w:p>
    <w:p w14:paraId="42ACBD50" w14:textId="6EB13277" w:rsidR="00CE0D9D" w:rsidRPr="001C1A70" w:rsidRDefault="00CE0D9D" w:rsidP="00A25193">
      <w:pPr>
        <w:pStyle w:val="TH"/>
        <w:rPr>
          <w:ins w:id="67" w:author="Nord, Lars" w:date="2023-01-09T14:12:00Z"/>
          <w:lang w:eastAsia="zh-CN"/>
        </w:rPr>
      </w:pPr>
    </w:p>
    <w:p w14:paraId="58D9B425" w14:textId="62CD00C8" w:rsidR="00A25193" w:rsidRPr="001C1A70" w:rsidRDefault="00A25193" w:rsidP="00A25193">
      <w:pPr>
        <w:pStyle w:val="TF"/>
        <w:rPr>
          <w:ins w:id="68" w:author="Nord, Lars" w:date="2023-01-09T14:12:00Z"/>
          <w:lang w:eastAsia="zh-CN"/>
        </w:rPr>
      </w:pPr>
      <w:ins w:id="69" w:author="Nord, Lars" w:date="2023-01-09T14:12:00Z">
        <w:r w:rsidRPr="001C1A70">
          <w:rPr>
            <w:lang w:eastAsia="zh-CN"/>
          </w:rPr>
          <w:t>Figure 6.1.</w:t>
        </w:r>
      </w:ins>
      <w:ins w:id="70" w:author="Nord, Lars" w:date="2023-01-09T14:47:00Z">
        <w:r w:rsidR="004E42E3" w:rsidRPr="001C1A70">
          <w:rPr>
            <w:lang w:eastAsia="zh-CN"/>
          </w:rPr>
          <w:t>x</w:t>
        </w:r>
      </w:ins>
      <w:ins w:id="71" w:author="Nord, Lars" w:date="2023-01-09T14:12:00Z">
        <w:r w:rsidRPr="001C1A70">
          <w:rPr>
            <w:lang w:eastAsia="zh-CN"/>
          </w:rPr>
          <w:t xml:space="preserve">-1: 5GC-MT-LR procedure </w:t>
        </w:r>
      </w:ins>
      <w:ins w:id="72" w:author="Nord, Lars" w:date="2023-01-09T16:38:00Z">
        <w:r w:rsidR="00430329" w:rsidRPr="001C1A70">
          <w:t xml:space="preserve">involving Mobile Base Station Relay </w:t>
        </w:r>
      </w:ins>
    </w:p>
    <w:p w14:paraId="5704C719" w14:textId="77777777" w:rsidR="006D08DD" w:rsidRPr="001C1A70" w:rsidRDefault="00473BA9" w:rsidP="001E08B2">
      <w:pPr>
        <w:pStyle w:val="B1"/>
        <w:numPr>
          <w:ilvl w:val="0"/>
          <w:numId w:val="1"/>
        </w:numPr>
        <w:rPr>
          <w:ins w:id="73" w:author="Nord, Lars" w:date="2023-01-09T18:58:00Z"/>
        </w:rPr>
      </w:pPr>
      <w:ins w:id="74" w:author="Nord, Lars" w:date="2023-01-09T15:43:00Z">
        <w:r w:rsidRPr="001C1A70">
          <w:t xml:space="preserve">The location services client sends a request to the GMLC for a location for the target UE identified by an GPSI or </w:t>
        </w:r>
        <w:proofErr w:type="gramStart"/>
        <w:r w:rsidRPr="001C1A70">
          <w:t>an</w:t>
        </w:r>
        <w:proofErr w:type="gramEnd"/>
        <w:r w:rsidRPr="001C1A70">
          <w:t xml:space="preserve"> SUPI.</w:t>
        </w:r>
      </w:ins>
      <w:ins w:id="75" w:author="Nord, Lars" w:date="2023-01-09T15:45:00Z">
        <w:r w:rsidR="00611025" w:rsidRPr="001C1A70">
          <w:t xml:space="preserve"> </w:t>
        </w:r>
      </w:ins>
    </w:p>
    <w:p w14:paraId="565B7267" w14:textId="71CF4EEE" w:rsidR="006D08DD" w:rsidRPr="001C1A70" w:rsidRDefault="006D08DD" w:rsidP="001E08B2">
      <w:pPr>
        <w:pStyle w:val="B1"/>
        <w:numPr>
          <w:ilvl w:val="0"/>
          <w:numId w:val="1"/>
        </w:numPr>
        <w:rPr>
          <w:ins w:id="76" w:author="Nord, Lars" w:date="2023-01-09T18:58:00Z"/>
        </w:rPr>
      </w:pPr>
      <w:ins w:id="77" w:author="Nord, Lars" w:date="2023-01-09T18:58:00Z">
        <w:r w:rsidRPr="001C1A70">
          <w:t xml:space="preserve">The GMLC invokes the </w:t>
        </w:r>
        <w:proofErr w:type="spellStart"/>
        <w:r w:rsidRPr="001C1A70">
          <w:t>Namf_Location_ProvidePositioningInfo</w:t>
        </w:r>
        <w:proofErr w:type="spellEnd"/>
        <w:r w:rsidRPr="001C1A70">
          <w:t xml:space="preserve"> service operation towards the AMF </w:t>
        </w:r>
        <w:r w:rsidR="00490AE4" w:rsidRPr="001C1A70">
          <w:t xml:space="preserve">serving the target UE </w:t>
        </w:r>
        <w:r w:rsidRPr="001C1A70">
          <w:t xml:space="preserve">to request the current location of the </w:t>
        </w:r>
        <w:r w:rsidR="00490AE4" w:rsidRPr="001C1A70">
          <w:t xml:space="preserve">target </w:t>
        </w:r>
        <w:r w:rsidRPr="001C1A70">
          <w:t>UE</w:t>
        </w:r>
        <w:r w:rsidR="00490AE4" w:rsidRPr="001C1A70">
          <w:t>.</w:t>
        </w:r>
        <w:r w:rsidRPr="001C1A70">
          <w:t xml:space="preserve"> </w:t>
        </w:r>
      </w:ins>
    </w:p>
    <w:p w14:paraId="47DB82EC" w14:textId="7494189D" w:rsidR="00D00946" w:rsidRPr="001C1A70" w:rsidRDefault="00A25193" w:rsidP="001E08B2">
      <w:pPr>
        <w:pStyle w:val="B1"/>
        <w:numPr>
          <w:ilvl w:val="0"/>
          <w:numId w:val="1"/>
        </w:numPr>
        <w:rPr>
          <w:ins w:id="78" w:author="Nord, Lars" w:date="2023-01-09T14:51:00Z"/>
        </w:rPr>
      </w:pPr>
      <w:ins w:id="79" w:author="Nord, Lars" w:date="2023-01-09T14:12:00Z">
        <w:r w:rsidRPr="001C1A70">
          <w:t xml:space="preserve">The </w:t>
        </w:r>
      </w:ins>
      <w:ins w:id="80" w:author="Nord, Lars" w:date="2023-01-09T14:46:00Z">
        <w:r w:rsidR="00721FBC" w:rsidRPr="001C1A70">
          <w:t>5GC-MT</w:t>
        </w:r>
      </w:ins>
      <w:ins w:id="81" w:author="Nord, Lars" w:date="2023-01-09T14:47:00Z">
        <w:r w:rsidR="00721FBC" w:rsidRPr="001C1A70">
          <w:t xml:space="preserve">-LR procedure as specified in </w:t>
        </w:r>
        <w:r w:rsidR="004E42E3" w:rsidRPr="001C1A70">
          <w:t xml:space="preserve">clause 6.1.1 </w:t>
        </w:r>
      </w:ins>
      <w:ins w:id="82" w:author="Nord, Lars" w:date="2023-01-09T14:50:00Z">
        <w:r w:rsidR="00D935D6" w:rsidRPr="001C1A70">
          <w:t xml:space="preserve">step </w:t>
        </w:r>
      </w:ins>
      <w:ins w:id="83" w:author="Nord, Lars" w:date="2023-01-09T18:59:00Z">
        <w:r w:rsidR="002E63EC" w:rsidRPr="001C1A70">
          <w:t>5</w:t>
        </w:r>
      </w:ins>
      <w:ins w:id="84" w:author="Nord, Lars" w:date="2023-01-09T14:50:00Z">
        <w:r w:rsidR="00D935D6" w:rsidRPr="001C1A70">
          <w:t xml:space="preserve">-8 </w:t>
        </w:r>
        <w:r w:rsidR="00781BDB" w:rsidRPr="001C1A70">
          <w:t>or clause</w:t>
        </w:r>
      </w:ins>
      <w:ins w:id="85" w:author="Nord, Lars" w:date="2023-01-09T14:47:00Z">
        <w:r w:rsidR="004E42E3" w:rsidRPr="001C1A70">
          <w:t xml:space="preserve"> 6.1.2 </w:t>
        </w:r>
      </w:ins>
      <w:ins w:id="86" w:author="Nord, Lars" w:date="2023-01-09T14:50:00Z">
        <w:r w:rsidR="00781BDB" w:rsidRPr="001C1A70">
          <w:t xml:space="preserve">step </w:t>
        </w:r>
      </w:ins>
      <w:ins w:id="87" w:author="Nord, Lars" w:date="2023-01-09T19:00:00Z">
        <w:r w:rsidR="00A92652" w:rsidRPr="001C1A70">
          <w:t>6</w:t>
        </w:r>
      </w:ins>
      <w:ins w:id="88" w:author="Nord, Lars" w:date="2023-01-09T14:51:00Z">
        <w:r w:rsidR="00C21AEF" w:rsidRPr="001C1A70">
          <w:t>-12 are</w:t>
        </w:r>
      </w:ins>
      <w:ins w:id="89" w:author="Nord, Lars" w:date="2023-01-09T14:47:00Z">
        <w:r w:rsidR="004E42E3" w:rsidRPr="001C1A70">
          <w:t xml:space="preserve"> performed</w:t>
        </w:r>
      </w:ins>
      <w:ins w:id="90" w:author="Nord, Lars" w:date="2023-01-09T14:48:00Z">
        <w:r w:rsidR="00155D6C" w:rsidRPr="001C1A70">
          <w:t xml:space="preserve"> with the difference that the LMF</w:t>
        </w:r>
        <w:r w:rsidR="007C0655" w:rsidRPr="001C1A70">
          <w:t xml:space="preserve"> selection also consider LMF capability </w:t>
        </w:r>
      </w:ins>
      <w:ins w:id="91" w:author="Nord, Lars" w:date="2023-01-09T14:49:00Z">
        <w:r w:rsidR="00DC2602" w:rsidRPr="001C1A70">
          <w:t xml:space="preserve">supporting </w:t>
        </w:r>
      </w:ins>
      <w:ins w:id="92" w:author="Nord, Lars" w:date="2023-01-09T14:48:00Z">
        <w:r w:rsidR="007C0655" w:rsidRPr="001C1A70">
          <w:t>MBSR</w:t>
        </w:r>
      </w:ins>
      <w:ins w:id="93" w:author="Nord, Lars" w:date="2023-01-09T14:49:00Z">
        <w:r w:rsidR="00DC2602" w:rsidRPr="001C1A70">
          <w:t xml:space="preserve"> involvement.</w:t>
        </w:r>
      </w:ins>
    </w:p>
    <w:p w14:paraId="3ACE1D89" w14:textId="514CCE2C" w:rsidR="00BE3A83" w:rsidRPr="001C1A70" w:rsidRDefault="00B07E11" w:rsidP="00AA0BA3">
      <w:pPr>
        <w:pStyle w:val="B1"/>
        <w:numPr>
          <w:ilvl w:val="0"/>
          <w:numId w:val="1"/>
        </w:numPr>
        <w:rPr>
          <w:ins w:id="94" w:author="Nord, Lars" w:date="2023-01-09T15:09:00Z"/>
        </w:rPr>
      </w:pPr>
      <w:ins w:id="95" w:author="Nord, Lars" w:date="2023-01-09T15:03:00Z">
        <w:r w:rsidRPr="001C1A70">
          <w:t xml:space="preserve">LMF derives </w:t>
        </w:r>
        <w:r w:rsidR="00A8049E" w:rsidRPr="001C1A70">
          <w:t>if any MBSR</w:t>
        </w:r>
      </w:ins>
      <w:ins w:id="96" w:author="Nord, Lars" w:date="2023-01-09T17:02:00Z">
        <w:r w:rsidR="0046472C" w:rsidRPr="001C1A70">
          <w:t>(s)</w:t>
        </w:r>
      </w:ins>
      <w:ins w:id="97" w:author="Nord, Lars" w:date="2023-01-09T15:03:00Z">
        <w:r w:rsidR="00A8049E" w:rsidRPr="001C1A70">
          <w:t xml:space="preserve"> is involved in the </w:t>
        </w:r>
        <w:r w:rsidR="000C2601" w:rsidRPr="001C1A70">
          <w:t xml:space="preserve">positioning of the </w:t>
        </w:r>
      </w:ins>
      <w:ins w:id="98" w:author="Nord, Lars" w:date="2023-01-09T17:02:00Z">
        <w:r w:rsidR="00BA0A35" w:rsidRPr="001C1A70">
          <w:t>t</w:t>
        </w:r>
      </w:ins>
      <w:ins w:id="99" w:author="Nord, Lars" w:date="2023-01-09T15:03:00Z">
        <w:r w:rsidR="000C2601" w:rsidRPr="001C1A70">
          <w:t>arget UE</w:t>
        </w:r>
      </w:ins>
      <w:ins w:id="100" w:author="Nord, Lars" w:date="2023-01-09T15:04:00Z">
        <w:r w:rsidR="000C2601" w:rsidRPr="001C1A70">
          <w:t>.</w:t>
        </w:r>
      </w:ins>
      <w:ins w:id="101" w:author="Nord, Lars" w:date="2023-01-09T15:06:00Z">
        <w:r w:rsidR="00B83C69" w:rsidRPr="001C1A70">
          <w:t xml:space="preserve"> </w:t>
        </w:r>
      </w:ins>
      <w:ins w:id="102" w:author="Nord, Lars" w:date="2023-01-09T15:04:00Z">
        <w:r w:rsidR="000C2601" w:rsidRPr="001C1A70">
          <w:t xml:space="preserve">The AMF serving the </w:t>
        </w:r>
      </w:ins>
      <w:ins w:id="103" w:author="Nord, Lars" w:date="2023-01-09T17:02:00Z">
        <w:r w:rsidR="00BA0A35" w:rsidRPr="001C1A70">
          <w:t>t</w:t>
        </w:r>
      </w:ins>
      <w:ins w:id="104" w:author="Nord, Lars" w:date="2023-01-09T15:04:00Z">
        <w:r w:rsidR="000C2601" w:rsidRPr="001C1A70">
          <w:t>arget UE</w:t>
        </w:r>
        <w:r w:rsidR="007961A0" w:rsidRPr="001C1A70">
          <w:t xml:space="preserve"> may </w:t>
        </w:r>
      </w:ins>
      <w:ins w:id="105" w:author="Nord, Lars" w:date="2023-01-09T15:05:00Z">
        <w:r w:rsidR="00F6770C" w:rsidRPr="001C1A70">
          <w:t>indicate that the serving cell is an MBSR</w:t>
        </w:r>
        <w:r w:rsidR="0087314F" w:rsidRPr="001C1A70">
          <w:t xml:space="preserve"> and/or </w:t>
        </w:r>
      </w:ins>
      <w:ins w:id="106" w:author="Nord, Lars" w:date="2023-01-09T15:06:00Z">
        <w:r w:rsidR="00B83C69" w:rsidRPr="001C1A70">
          <w:t>the LMF</w:t>
        </w:r>
      </w:ins>
      <w:ins w:id="107" w:author="Nord, Lars" w:date="2023-01-09T15:07:00Z">
        <w:r w:rsidR="00B83C69" w:rsidRPr="001C1A70">
          <w:t xml:space="preserve"> </w:t>
        </w:r>
      </w:ins>
      <w:ins w:id="108" w:author="Nord, Lars" w:date="2023-01-09T15:06:00Z">
        <w:r w:rsidR="00456F73" w:rsidRPr="001C1A70">
          <w:rPr>
            <w:lang w:eastAsia="ko-KR"/>
          </w:rPr>
          <w:t>derive</w:t>
        </w:r>
      </w:ins>
      <w:ins w:id="109" w:author="Nord, Lars" w:date="2023-01-09T15:07:00Z">
        <w:r w:rsidR="00B83C69" w:rsidRPr="001C1A70">
          <w:rPr>
            <w:lang w:eastAsia="ko-KR"/>
          </w:rPr>
          <w:t>s</w:t>
        </w:r>
      </w:ins>
      <w:ins w:id="110" w:author="Nord, Lars" w:date="2023-01-09T15:06:00Z">
        <w:r w:rsidR="00456F73" w:rsidRPr="001C1A70">
          <w:rPr>
            <w:lang w:eastAsia="ko-KR"/>
          </w:rPr>
          <w:t xml:space="preserve"> whether the cell ID(s) </w:t>
        </w:r>
      </w:ins>
      <w:ins w:id="111" w:author="Nord, Lars" w:date="2023-01-09T15:07:00Z">
        <w:r w:rsidR="00733D9B" w:rsidRPr="001C1A70">
          <w:rPr>
            <w:lang w:eastAsia="ko-KR"/>
          </w:rPr>
          <w:t>in the measurement report</w:t>
        </w:r>
        <w:r w:rsidR="00733D9B" w:rsidRPr="001C1A70">
          <w:rPr>
            <w:lang w:eastAsia="ko-KR"/>
          </w:rPr>
          <w:t xml:space="preserve"> </w:t>
        </w:r>
      </w:ins>
      <w:ins w:id="112" w:author="Nord, Lars" w:date="2023-01-09T15:06:00Z">
        <w:r w:rsidR="00456F73" w:rsidRPr="001C1A70">
          <w:rPr>
            <w:lang w:eastAsia="ko-KR"/>
          </w:rPr>
          <w:t>corresponds to a MBSR. There can be multiple MBSR</w:t>
        </w:r>
      </w:ins>
      <w:ins w:id="113" w:author="Nord, Lars" w:date="2023-01-09T20:07:00Z">
        <w:r w:rsidR="00A0683C" w:rsidRPr="001C1A70">
          <w:rPr>
            <w:lang w:eastAsia="ko-KR"/>
          </w:rPr>
          <w:t>s</w:t>
        </w:r>
      </w:ins>
      <w:ins w:id="114" w:author="Nord, Lars" w:date="2023-01-09T15:06:00Z">
        <w:r w:rsidR="00456F73" w:rsidRPr="001C1A70">
          <w:rPr>
            <w:lang w:eastAsia="ko-KR"/>
          </w:rPr>
          <w:t xml:space="preserve"> in the measurement report.</w:t>
        </w:r>
      </w:ins>
      <w:ins w:id="115" w:author="Nord, Lars" w:date="2023-01-09T15:09:00Z">
        <w:r w:rsidR="00F44359" w:rsidRPr="001C1A70">
          <w:rPr>
            <w:lang w:eastAsia="ko-KR"/>
          </w:rPr>
          <w:t xml:space="preserve"> </w:t>
        </w:r>
      </w:ins>
      <w:ins w:id="116" w:author="Nord, Lars" w:date="2023-01-09T15:12:00Z">
        <w:r w:rsidR="00541D15" w:rsidRPr="001C1A70">
          <w:rPr>
            <w:lang w:eastAsia="ko-KR"/>
          </w:rPr>
          <w:t>W</w:t>
        </w:r>
        <w:r w:rsidR="00541D15" w:rsidRPr="001C1A70">
          <w:rPr>
            <w:lang w:eastAsia="ko-KR"/>
          </w:rPr>
          <w:t>hen the MBSR was integrated as a TRP</w:t>
        </w:r>
        <w:r w:rsidR="00541D15" w:rsidRPr="001C1A70">
          <w:rPr>
            <w:lang w:eastAsia="ko-KR"/>
          </w:rPr>
          <w:t xml:space="preserve"> (IAB-DU)</w:t>
        </w:r>
        <w:r w:rsidR="008206E7" w:rsidRPr="001C1A70">
          <w:rPr>
            <w:lang w:eastAsia="ko-KR"/>
          </w:rPr>
          <w:t>, the</w:t>
        </w:r>
        <w:r w:rsidR="00541D15" w:rsidRPr="001C1A70">
          <w:rPr>
            <w:lang w:eastAsia="ko-KR"/>
          </w:rPr>
          <w:t xml:space="preserve"> </w:t>
        </w:r>
      </w:ins>
      <w:ins w:id="117" w:author="Nord, Lars" w:date="2023-01-09T15:09:00Z">
        <w:r w:rsidR="00F44359" w:rsidRPr="001C1A70">
          <w:rPr>
            <w:lang w:eastAsia="ko-KR"/>
          </w:rPr>
          <w:t xml:space="preserve">LMF received in a TRP information exchange </w:t>
        </w:r>
        <w:proofErr w:type="gramStart"/>
        <w:r w:rsidR="00F44359" w:rsidRPr="001C1A70">
          <w:rPr>
            <w:lang w:eastAsia="ko-KR"/>
          </w:rPr>
          <w:t>i.e.</w:t>
        </w:r>
        <w:proofErr w:type="gramEnd"/>
        <w:r w:rsidR="00F44359" w:rsidRPr="001C1A70">
          <w:rPr>
            <w:lang w:eastAsia="ko-KR"/>
          </w:rPr>
          <w:t xml:space="preserve"> that the cell-ID belongs to </w:t>
        </w:r>
      </w:ins>
      <w:ins w:id="118" w:author="Nord, Lars" w:date="2023-01-09T20:09:00Z">
        <w:r w:rsidR="00CD7DCA" w:rsidRPr="001C1A70">
          <w:rPr>
            <w:lang w:eastAsia="ko-KR"/>
          </w:rPr>
          <w:t>the</w:t>
        </w:r>
      </w:ins>
      <w:ins w:id="119" w:author="Nord, Lars" w:date="2023-01-09T15:09:00Z">
        <w:r w:rsidR="00F44359" w:rsidRPr="001C1A70">
          <w:rPr>
            <w:lang w:eastAsia="ko-KR"/>
          </w:rPr>
          <w:t xml:space="preserve"> MBSR and the UE-ID (GPSI) associated with MBSR.</w:t>
        </w:r>
      </w:ins>
      <w:ins w:id="120" w:author="Nord, Lars" w:date="2023-01-09T15:46:00Z">
        <w:r w:rsidR="00611025" w:rsidRPr="001C1A70">
          <w:rPr>
            <w:lang w:eastAsia="ko-KR"/>
          </w:rPr>
          <w:t xml:space="preserve"> As the MBSR can be mobile the </w:t>
        </w:r>
        <w:r w:rsidR="00611025" w:rsidRPr="001C1A70">
          <w:rPr>
            <w:lang w:eastAsia="ko-KR"/>
          </w:rPr>
          <w:lastRenderedPageBreak/>
          <w:t>LMF</w:t>
        </w:r>
        <w:r w:rsidR="00AC5A3B" w:rsidRPr="001C1A70">
          <w:rPr>
            <w:lang w:eastAsia="ko-KR"/>
          </w:rPr>
          <w:t xml:space="preserve"> needs to determine </w:t>
        </w:r>
      </w:ins>
      <w:ins w:id="121" w:author="Nord, Lars" w:date="2023-01-09T17:05:00Z">
        <w:r w:rsidR="00984496" w:rsidRPr="001C1A70">
          <w:rPr>
            <w:lang w:eastAsia="ko-KR"/>
          </w:rPr>
          <w:t>a</w:t>
        </w:r>
        <w:r w:rsidR="00DE428A" w:rsidRPr="001C1A70">
          <w:rPr>
            <w:lang w:eastAsia="ko-KR"/>
          </w:rPr>
          <w:t>n</w:t>
        </w:r>
        <w:r w:rsidR="00984496" w:rsidRPr="001C1A70">
          <w:rPr>
            <w:lang w:eastAsia="ko-KR"/>
          </w:rPr>
          <w:t xml:space="preserve"> updated</w:t>
        </w:r>
      </w:ins>
      <w:ins w:id="122" w:author="Nord, Lars" w:date="2023-01-09T15:46:00Z">
        <w:r w:rsidR="00AC5A3B" w:rsidRPr="001C1A70">
          <w:rPr>
            <w:lang w:eastAsia="ko-KR"/>
          </w:rPr>
          <w:t xml:space="preserve"> location of the MBSR by either perform</w:t>
        </w:r>
      </w:ins>
      <w:ins w:id="123" w:author="Nord, Lars" w:date="2023-01-09T17:03:00Z">
        <w:r w:rsidR="00235C12" w:rsidRPr="001C1A70">
          <w:rPr>
            <w:lang w:eastAsia="ko-KR"/>
          </w:rPr>
          <w:t>ing</w:t>
        </w:r>
      </w:ins>
      <w:ins w:id="124" w:author="Nord, Lars" w:date="2023-01-09T15:46:00Z">
        <w:r w:rsidR="00AC5A3B" w:rsidRPr="001C1A70">
          <w:rPr>
            <w:lang w:eastAsia="ko-KR"/>
          </w:rPr>
          <w:t xml:space="preserve"> step </w:t>
        </w:r>
      </w:ins>
      <w:ins w:id="125" w:author="Nord, Lars" w:date="2023-01-09T19:03:00Z">
        <w:r w:rsidR="0075087A" w:rsidRPr="001C1A70">
          <w:rPr>
            <w:lang w:eastAsia="ko-KR"/>
          </w:rPr>
          <w:t>5</w:t>
        </w:r>
      </w:ins>
      <w:ins w:id="126" w:author="Nord, Lars" w:date="2023-01-09T15:47:00Z">
        <w:r w:rsidR="000A76B4" w:rsidRPr="001C1A70">
          <w:rPr>
            <w:lang w:eastAsia="ko-KR"/>
          </w:rPr>
          <w:t>-</w:t>
        </w:r>
      </w:ins>
      <w:ins w:id="127" w:author="Nord, Lars" w:date="2023-01-09T19:03:00Z">
        <w:r w:rsidR="0075087A" w:rsidRPr="001C1A70">
          <w:rPr>
            <w:lang w:eastAsia="ko-KR"/>
          </w:rPr>
          <w:t>7</w:t>
        </w:r>
      </w:ins>
      <w:ins w:id="128" w:author="Nord, Lars" w:date="2023-01-09T15:47:00Z">
        <w:r w:rsidR="000A76B4" w:rsidRPr="001C1A70">
          <w:rPr>
            <w:lang w:eastAsia="ko-KR"/>
          </w:rPr>
          <w:t xml:space="preserve"> </w:t>
        </w:r>
      </w:ins>
      <w:ins w:id="129" w:author="Nord, Lars" w:date="2023-01-09T17:04:00Z">
        <w:r w:rsidR="00796306" w:rsidRPr="001C1A70">
          <w:rPr>
            <w:lang w:eastAsia="ko-KR"/>
          </w:rPr>
          <w:t xml:space="preserve">(option 1) </w:t>
        </w:r>
      </w:ins>
      <w:ins w:id="130" w:author="Nord, Lars" w:date="2023-01-09T15:47:00Z">
        <w:r w:rsidR="000A76B4" w:rsidRPr="001C1A70">
          <w:rPr>
            <w:lang w:eastAsia="ko-KR"/>
          </w:rPr>
          <w:t>or perform</w:t>
        </w:r>
      </w:ins>
      <w:ins w:id="131" w:author="Nord, Lars" w:date="2023-01-09T17:04:00Z">
        <w:r w:rsidR="00235C12" w:rsidRPr="001C1A70">
          <w:rPr>
            <w:lang w:eastAsia="ko-KR"/>
          </w:rPr>
          <w:t>ing</w:t>
        </w:r>
      </w:ins>
      <w:ins w:id="132" w:author="Nord, Lars" w:date="2023-01-09T15:47:00Z">
        <w:r w:rsidR="000A76B4" w:rsidRPr="001C1A70">
          <w:rPr>
            <w:lang w:eastAsia="ko-KR"/>
          </w:rPr>
          <w:t xml:space="preserve"> step </w:t>
        </w:r>
      </w:ins>
      <w:ins w:id="133" w:author="Nord, Lars" w:date="2023-01-09T19:03:00Z">
        <w:r w:rsidR="0075087A" w:rsidRPr="001C1A70">
          <w:rPr>
            <w:lang w:eastAsia="ko-KR"/>
          </w:rPr>
          <w:t>8</w:t>
        </w:r>
      </w:ins>
      <w:ins w:id="134" w:author="Nord, Lars" w:date="2023-01-09T15:47:00Z">
        <w:r w:rsidR="00E03BCB" w:rsidRPr="001C1A70">
          <w:rPr>
            <w:lang w:eastAsia="ko-KR"/>
          </w:rPr>
          <w:t>-</w:t>
        </w:r>
      </w:ins>
      <w:ins w:id="135" w:author="Nord, Lars" w:date="2023-01-09T19:03:00Z">
        <w:r w:rsidR="0075087A" w:rsidRPr="001C1A70">
          <w:rPr>
            <w:lang w:eastAsia="ko-KR"/>
          </w:rPr>
          <w:t>10</w:t>
        </w:r>
      </w:ins>
      <w:ins w:id="136" w:author="Nord, Lars" w:date="2023-01-09T17:04:00Z">
        <w:r w:rsidR="00796306" w:rsidRPr="001C1A70">
          <w:rPr>
            <w:lang w:eastAsia="ko-KR"/>
          </w:rPr>
          <w:t xml:space="preserve"> (option 2)</w:t>
        </w:r>
      </w:ins>
      <w:ins w:id="137" w:author="Nord, Lars" w:date="2023-01-09T15:47:00Z">
        <w:r w:rsidR="00E03BCB" w:rsidRPr="001C1A70">
          <w:rPr>
            <w:lang w:eastAsia="ko-KR"/>
          </w:rPr>
          <w:t>.</w:t>
        </w:r>
      </w:ins>
      <w:ins w:id="138" w:author="Nord, Lars" w:date="2023-01-09T16:53:00Z">
        <w:r w:rsidR="00BE3A83" w:rsidRPr="001C1A70">
          <w:rPr>
            <w:lang w:eastAsia="ko-KR"/>
          </w:rPr>
          <w:t xml:space="preserve"> </w:t>
        </w:r>
      </w:ins>
      <w:ins w:id="139" w:author="Nord, Lars" w:date="2023-01-09T17:10:00Z">
        <w:r w:rsidR="00B9073E" w:rsidRPr="001C1A70">
          <w:rPr>
            <w:lang w:eastAsia="ko-KR"/>
          </w:rPr>
          <w:t xml:space="preserve">Which option used is </w:t>
        </w:r>
        <w:r w:rsidR="00175662" w:rsidRPr="001C1A70">
          <w:rPr>
            <w:lang w:eastAsia="ko-KR"/>
          </w:rPr>
          <w:t xml:space="preserve">based on </w:t>
        </w:r>
      </w:ins>
      <w:ins w:id="140" w:author="Nord, Lars" w:date="2023-01-09T20:09:00Z">
        <w:r w:rsidR="00CD7DCA" w:rsidRPr="001C1A70">
          <w:rPr>
            <w:lang w:eastAsia="ko-KR"/>
          </w:rPr>
          <w:t xml:space="preserve">LMF </w:t>
        </w:r>
      </w:ins>
      <w:ins w:id="141" w:author="Nord, Lars" w:date="2023-01-09T17:10:00Z">
        <w:r w:rsidR="00175662" w:rsidRPr="001C1A70">
          <w:rPr>
            <w:lang w:eastAsia="ko-KR"/>
          </w:rPr>
          <w:t xml:space="preserve">implementation. </w:t>
        </w:r>
      </w:ins>
      <w:ins w:id="142" w:author="Nord, Lars" w:date="2023-01-09T16:53:00Z">
        <w:r w:rsidR="00BE3A83" w:rsidRPr="001C1A70">
          <w:rPr>
            <w:lang w:eastAsia="ko-KR"/>
          </w:rPr>
          <w:t>If se</w:t>
        </w:r>
      </w:ins>
      <w:ins w:id="143" w:author="Nord, Lars" w:date="2023-01-09T20:09:00Z">
        <w:r w:rsidR="00CD7DCA" w:rsidRPr="001C1A70">
          <w:rPr>
            <w:lang w:eastAsia="ko-KR"/>
          </w:rPr>
          <w:t>ver</w:t>
        </w:r>
      </w:ins>
      <w:ins w:id="144" w:author="Nord, Lars" w:date="2023-01-09T16:53:00Z">
        <w:r w:rsidR="00BE3A83" w:rsidRPr="001C1A70">
          <w:rPr>
            <w:lang w:eastAsia="ko-KR"/>
          </w:rPr>
          <w:t>al MBSR</w:t>
        </w:r>
      </w:ins>
      <w:ins w:id="145" w:author="Nord, Lars" w:date="2023-01-09T17:04:00Z">
        <w:r w:rsidR="00984496" w:rsidRPr="001C1A70">
          <w:rPr>
            <w:lang w:eastAsia="ko-KR"/>
          </w:rPr>
          <w:t>s</w:t>
        </w:r>
      </w:ins>
      <w:ins w:id="146" w:author="Nord, Lars" w:date="2023-01-09T16:53:00Z">
        <w:r w:rsidR="00BE3A83" w:rsidRPr="001C1A70">
          <w:rPr>
            <w:lang w:eastAsia="ko-KR"/>
          </w:rPr>
          <w:t xml:space="preserve"> w</w:t>
        </w:r>
      </w:ins>
      <w:ins w:id="147" w:author="Nord, Lars" w:date="2023-01-09T17:04:00Z">
        <w:r w:rsidR="00984496" w:rsidRPr="001C1A70">
          <w:rPr>
            <w:lang w:eastAsia="ko-KR"/>
          </w:rPr>
          <w:t>ere</w:t>
        </w:r>
      </w:ins>
      <w:ins w:id="148" w:author="Nord, Lars" w:date="2023-01-09T16:53:00Z">
        <w:r w:rsidR="00BE3A83" w:rsidRPr="001C1A70">
          <w:rPr>
            <w:lang w:eastAsia="ko-KR"/>
          </w:rPr>
          <w:t xml:space="preserve"> derived, then </w:t>
        </w:r>
        <w:r w:rsidR="00AD75CF" w:rsidRPr="001C1A70">
          <w:rPr>
            <w:lang w:eastAsia="ko-KR"/>
          </w:rPr>
          <w:t xml:space="preserve">step </w:t>
        </w:r>
      </w:ins>
      <w:ins w:id="149" w:author="Nord, Lars" w:date="2023-01-09T19:03:00Z">
        <w:r w:rsidR="0075087A" w:rsidRPr="001C1A70">
          <w:rPr>
            <w:lang w:eastAsia="ko-KR"/>
          </w:rPr>
          <w:t>5</w:t>
        </w:r>
      </w:ins>
      <w:ins w:id="150" w:author="Nord, Lars" w:date="2023-01-09T16:53:00Z">
        <w:r w:rsidR="00AD75CF" w:rsidRPr="001C1A70">
          <w:rPr>
            <w:lang w:eastAsia="ko-KR"/>
          </w:rPr>
          <w:t>-</w:t>
        </w:r>
      </w:ins>
      <w:ins w:id="151" w:author="Nord, Lars" w:date="2023-01-09T19:03:00Z">
        <w:r w:rsidR="0075087A" w:rsidRPr="001C1A70">
          <w:rPr>
            <w:lang w:eastAsia="ko-KR"/>
          </w:rPr>
          <w:t>7</w:t>
        </w:r>
      </w:ins>
      <w:ins w:id="152" w:author="Nord, Lars" w:date="2023-01-09T16:53:00Z">
        <w:r w:rsidR="00AD75CF" w:rsidRPr="001C1A70">
          <w:rPr>
            <w:lang w:eastAsia="ko-KR"/>
          </w:rPr>
          <w:t xml:space="preserve"> or step </w:t>
        </w:r>
      </w:ins>
      <w:ins w:id="153" w:author="Nord, Lars" w:date="2023-01-09T19:03:00Z">
        <w:r w:rsidR="0075087A" w:rsidRPr="001C1A70">
          <w:rPr>
            <w:lang w:eastAsia="ko-KR"/>
          </w:rPr>
          <w:t>8</w:t>
        </w:r>
      </w:ins>
      <w:ins w:id="154" w:author="Nord, Lars" w:date="2023-01-09T16:53:00Z">
        <w:r w:rsidR="00AD75CF" w:rsidRPr="001C1A70">
          <w:rPr>
            <w:lang w:eastAsia="ko-KR"/>
          </w:rPr>
          <w:t>-</w:t>
        </w:r>
      </w:ins>
      <w:ins w:id="155" w:author="Nord, Lars" w:date="2023-01-09T19:03:00Z">
        <w:r w:rsidR="0075087A" w:rsidRPr="001C1A70">
          <w:rPr>
            <w:lang w:eastAsia="ko-KR"/>
          </w:rPr>
          <w:t>10</w:t>
        </w:r>
      </w:ins>
      <w:ins w:id="156" w:author="Nord, Lars" w:date="2023-01-09T16:54:00Z">
        <w:r w:rsidR="00AD75CF" w:rsidRPr="001C1A70">
          <w:rPr>
            <w:lang w:eastAsia="ko-KR"/>
          </w:rPr>
          <w:t xml:space="preserve"> must be performed for each MBSR.</w:t>
        </w:r>
      </w:ins>
    </w:p>
    <w:p w14:paraId="7201D9FE" w14:textId="0A8E491A" w:rsidR="00456F73" w:rsidRPr="001C1A70" w:rsidRDefault="00B817C6" w:rsidP="00D00946">
      <w:pPr>
        <w:pStyle w:val="B1"/>
        <w:numPr>
          <w:ilvl w:val="0"/>
          <w:numId w:val="1"/>
        </w:numPr>
        <w:rPr>
          <w:ins w:id="157" w:author="Nord, Lars" w:date="2023-01-09T15:06:00Z"/>
        </w:rPr>
      </w:pPr>
      <w:ins w:id="158" w:author="Nord, Lars" w:date="2023-01-09T17:09:00Z">
        <w:r w:rsidRPr="001C1A70">
          <w:t xml:space="preserve">[Conditional] </w:t>
        </w:r>
      </w:ins>
      <w:ins w:id="159" w:author="Nord, Lars" w:date="2023-01-09T15:51:00Z">
        <w:r w:rsidR="00BC1BAA" w:rsidRPr="001C1A70">
          <w:rPr>
            <w:lang w:eastAsia="ko-KR"/>
          </w:rPr>
          <w:t>T</w:t>
        </w:r>
        <w:r w:rsidR="00BC1BAA" w:rsidRPr="001C1A70">
          <w:rPr>
            <w:lang w:eastAsia="ko-KR"/>
          </w:rPr>
          <w:t>he LMF initiate</w:t>
        </w:r>
      </w:ins>
      <w:ins w:id="160" w:author="Nord, Lars" w:date="2023-01-09T20:09:00Z">
        <w:r w:rsidR="00CD7DCA" w:rsidRPr="001C1A70">
          <w:rPr>
            <w:lang w:eastAsia="ko-KR"/>
          </w:rPr>
          <w:t>s</w:t>
        </w:r>
      </w:ins>
      <w:ins w:id="161" w:author="Nord, Lars" w:date="2023-01-09T15:51:00Z">
        <w:r w:rsidR="00BC1BAA" w:rsidRPr="001C1A70">
          <w:rPr>
            <w:lang w:eastAsia="ko-KR"/>
          </w:rPr>
          <w:t xml:space="preserve"> a TRP Information Exchange procedure to request the updated location information of the TRP</w:t>
        </w:r>
      </w:ins>
      <w:ins w:id="162" w:author="Nord, Lars" w:date="2023-01-09T17:06:00Z">
        <w:r w:rsidR="00C028D3" w:rsidRPr="001C1A70">
          <w:rPr>
            <w:lang w:eastAsia="ko-KR"/>
          </w:rPr>
          <w:t>(s)</w:t>
        </w:r>
      </w:ins>
      <w:ins w:id="163" w:author="Nord, Lars" w:date="2023-01-09T15:51:00Z">
        <w:r w:rsidR="00BC1BAA" w:rsidRPr="001C1A70">
          <w:rPr>
            <w:lang w:eastAsia="ko-KR"/>
          </w:rPr>
          <w:t xml:space="preserve"> associated with MBSR</w:t>
        </w:r>
      </w:ins>
      <w:ins w:id="164" w:author="Nord, Lars" w:date="2023-01-09T17:07:00Z">
        <w:r w:rsidR="00C028D3" w:rsidRPr="001C1A70">
          <w:rPr>
            <w:lang w:eastAsia="ko-KR"/>
          </w:rPr>
          <w:t>(</w:t>
        </w:r>
        <w:r w:rsidR="003E18BB" w:rsidRPr="001C1A70">
          <w:rPr>
            <w:lang w:eastAsia="ko-KR"/>
          </w:rPr>
          <w:t>s)</w:t>
        </w:r>
      </w:ins>
      <w:ins w:id="165" w:author="Nord, Lars" w:date="2023-01-09T15:51:00Z">
        <w:r w:rsidR="00BC1BAA" w:rsidRPr="001C1A70">
          <w:rPr>
            <w:lang w:eastAsia="ko-KR"/>
          </w:rPr>
          <w:t xml:space="preserve"> by directing the TRP information exchange messages to the </w:t>
        </w:r>
        <w:proofErr w:type="spellStart"/>
        <w:r w:rsidR="00BC1BAA" w:rsidRPr="001C1A70">
          <w:rPr>
            <w:lang w:eastAsia="ko-KR"/>
          </w:rPr>
          <w:t>gNB</w:t>
        </w:r>
        <w:proofErr w:type="spellEnd"/>
        <w:r w:rsidR="00BC1BAA" w:rsidRPr="001C1A70">
          <w:rPr>
            <w:lang w:eastAsia="ko-KR"/>
          </w:rPr>
          <w:t xml:space="preserve"> associated with the Cell ID</w:t>
        </w:r>
      </w:ins>
      <w:ins w:id="166" w:author="Nord, Lars" w:date="2023-01-09T17:07:00Z">
        <w:r w:rsidR="00C028D3" w:rsidRPr="001C1A70">
          <w:rPr>
            <w:lang w:eastAsia="ko-KR"/>
          </w:rPr>
          <w:t>(s)</w:t>
        </w:r>
      </w:ins>
      <w:ins w:id="167" w:author="Nord, Lars" w:date="2023-01-09T15:51:00Z">
        <w:r w:rsidR="00BC1BAA" w:rsidRPr="001C1A70">
          <w:rPr>
            <w:lang w:eastAsia="ko-KR"/>
          </w:rPr>
          <w:t xml:space="preserve">, for example, by setting the </w:t>
        </w:r>
        <w:proofErr w:type="spellStart"/>
        <w:r w:rsidR="00BC1BAA" w:rsidRPr="001C1A70">
          <w:rPr>
            <w:lang w:eastAsia="ko-KR"/>
          </w:rPr>
          <w:t>NRPPa</w:t>
        </w:r>
        <w:proofErr w:type="spellEnd"/>
        <w:r w:rsidR="00BC1BAA" w:rsidRPr="001C1A70">
          <w:rPr>
            <w:lang w:eastAsia="ko-KR"/>
          </w:rPr>
          <w:t xml:space="preserve"> TRP Information Type Item IE to "geo-coordinates". Donor-CU further send a F1 TRP INFORMATION REQUEST message to any MBSR IAB-DU.</w:t>
        </w:r>
      </w:ins>
    </w:p>
    <w:p w14:paraId="0BAB2CCC" w14:textId="0F971921" w:rsidR="00684380" w:rsidRPr="001C1A70" w:rsidRDefault="00B817C6" w:rsidP="00D00946">
      <w:pPr>
        <w:pStyle w:val="B1"/>
        <w:numPr>
          <w:ilvl w:val="0"/>
          <w:numId w:val="1"/>
        </w:numPr>
        <w:rPr>
          <w:ins w:id="168" w:author="Nord, Lars" w:date="2023-01-09T15:52:00Z"/>
        </w:rPr>
      </w:pPr>
      <w:ins w:id="169" w:author="Nord, Lars" w:date="2023-01-09T17:09:00Z">
        <w:r w:rsidRPr="001C1A70">
          <w:t xml:space="preserve">[Conditional] </w:t>
        </w:r>
      </w:ins>
      <w:ins w:id="170" w:author="Nord, Lars" w:date="2023-01-09T15:52:00Z">
        <w:r w:rsidR="00684380" w:rsidRPr="001C1A70">
          <w:t>The MBSR IAB-UE initiate</w:t>
        </w:r>
      </w:ins>
      <w:ins w:id="171" w:author="Nord, Lars" w:date="2023-01-09T20:11:00Z">
        <w:r w:rsidR="00CD7DCA" w:rsidRPr="001C1A70">
          <w:t>s</w:t>
        </w:r>
      </w:ins>
      <w:ins w:id="172" w:author="Nord, Lars" w:date="2023-01-09T15:52:00Z">
        <w:r w:rsidR="00684380" w:rsidRPr="001C1A70">
          <w:t xml:space="preserve"> a 5GC-MO-LR procedure (as defined in clause 6.2) to get its location information. The MBSR IAB-UE's location info is used by the co-located MBSR IAB-DU to determine the updated location for its TRP.</w:t>
        </w:r>
      </w:ins>
    </w:p>
    <w:p w14:paraId="4337153B" w14:textId="043AB13F" w:rsidR="00E075E5" w:rsidRPr="001C1A70" w:rsidRDefault="00B817C6" w:rsidP="00D00946">
      <w:pPr>
        <w:pStyle w:val="B1"/>
        <w:numPr>
          <w:ilvl w:val="0"/>
          <w:numId w:val="1"/>
        </w:numPr>
        <w:rPr>
          <w:ins w:id="173" w:author="Nord, Lars" w:date="2023-01-09T15:53:00Z"/>
        </w:rPr>
      </w:pPr>
      <w:ins w:id="174" w:author="Nord, Lars" w:date="2023-01-09T17:09:00Z">
        <w:r w:rsidRPr="001C1A70">
          <w:t xml:space="preserve">[Conditional] </w:t>
        </w:r>
      </w:ins>
      <w:ins w:id="175" w:author="Nord, Lars" w:date="2023-01-09T15:53:00Z">
        <w:r w:rsidR="00E075E5" w:rsidRPr="001C1A70">
          <w:t xml:space="preserve">The MBSR IAB-DU report its updated TRP location, </w:t>
        </w:r>
        <w:proofErr w:type="gramStart"/>
        <w:r w:rsidR="00E075E5" w:rsidRPr="001C1A70">
          <w:t>e.g.</w:t>
        </w:r>
        <w:proofErr w:type="gramEnd"/>
        <w:r w:rsidR="00E075E5" w:rsidRPr="001C1A70">
          <w:t xml:space="preserve"> TRP's geo-coordinate, to the Donor-CU, which is further forwarded to LMF.</w:t>
        </w:r>
      </w:ins>
    </w:p>
    <w:p w14:paraId="574D74AF" w14:textId="47367583" w:rsidR="00B269E9" w:rsidRPr="001C1A70" w:rsidRDefault="00B817C6" w:rsidP="00D00946">
      <w:pPr>
        <w:pStyle w:val="B1"/>
        <w:numPr>
          <w:ilvl w:val="0"/>
          <w:numId w:val="1"/>
        </w:numPr>
        <w:rPr>
          <w:ins w:id="176" w:author="Nord, Lars" w:date="2023-01-09T15:58:00Z"/>
        </w:rPr>
      </w:pPr>
      <w:ins w:id="177" w:author="Nord, Lars" w:date="2023-01-09T17:09:00Z">
        <w:r w:rsidRPr="001C1A70">
          <w:t xml:space="preserve">[Conditional] </w:t>
        </w:r>
      </w:ins>
      <w:ins w:id="178" w:author="Nord, Lars" w:date="2023-01-09T15:56:00Z">
        <w:r w:rsidR="008C5BC8" w:rsidRPr="001C1A70">
          <w:t>The LMF</w:t>
        </w:r>
      </w:ins>
      <w:ins w:id="179" w:author="Nord, Lars" w:date="2023-01-09T14:12:00Z">
        <w:r w:rsidR="00A25193" w:rsidRPr="001C1A70">
          <w:t xml:space="preserve"> </w:t>
        </w:r>
      </w:ins>
      <w:ins w:id="180" w:author="Nord, Lars" w:date="2023-01-09T15:58:00Z">
        <w:r w:rsidR="00B269E9" w:rsidRPr="001C1A70">
          <w:t xml:space="preserve">invokes the </w:t>
        </w:r>
        <w:proofErr w:type="spellStart"/>
        <w:r w:rsidR="00B269E9" w:rsidRPr="001C1A70">
          <w:t>Ngmlc_Location_ProvideLocation_Request</w:t>
        </w:r>
        <w:proofErr w:type="spellEnd"/>
        <w:r w:rsidR="00B269E9" w:rsidRPr="001C1A70">
          <w:t xml:space="preserve"> service operation to the GMLC</w:t>
        </w:r>
      </w:ins>
      <w:ins w:id="181" w:author="Nord, Lars" w:date="2023-01-09T15:59:00Z">
        <w:r w:rsidR="00B269E9" w:rsidRPr="001C1A70">
          <w:t xml:space="preserve">, </w:t>
        </w:r>
        <w:r w:rsidR="00B269E9" w:rsidRPr="001C1A70">
          <w:t xml:space="preserve">the </w:t>
        </w:r>
        <w:r w:rsidR="00B269E9" w:rsidRPr="001C1A70">
          <w:t xml:space="preserve">MBSR </w:t>
        </w:r>
        <w:r w:rsidR="003C02AC" w:rsidRPr="001C1A70">
          <w:t>(IAB-</w:t>
        </w:r>
        <w:r w:rsidR="00B269E9" w:rsidRPr="001C1A70">
          <w:t>UE</w:t>
        </w:r>
        <w:r w:rsidR="003C02AC" w:rsidRPr="001C1A70">
          <w:t>)</w:t>
        </w:r>
        <w:r w:rsidR="00B269E9" w:rsidRPr="001C1A70">
          <w:t xml:space="preserve"> identified by an GPSI</w:t>
        </w:r>
      </w:ins>
      <w:ins w:id="182" w:author="Nord, Lars" w:date="2023-01-09T16:00:00Z">
        <w:r w:rsidR="003C02AC" w:rsidRPr="001C1A70">
          <w:t>.</w:t>
        </w:r>
        <w:r w:rsidR="00A06826" w:rsidRPr="001C1A70">
          <w:t xml:space="preserve"> </w:t>
        </w:r>
        <w:r w:rsidR="00A06826" w:rsidRPr="001C1A70">
          <w:rPr>
            <w:lang w:eastAsia="ko-KR"/>
          </w:rPr>
          <w:t>T</w:t>
        </w:r>
        <w:r w:rsidR="00A06826" w:rsidRPr="001C1A70">
          <w:rPr>
            <w:lang w:eastAsia="ko-KR"/>
          </w:rPr>
          <w:t>he LMF received</w:t>
        </w:r>
        <w:r w:rsidR="00A06826" w:rsidRPr="001C1A70">
          <w:rPr>
            <w:lang w:eastAsia="ko-KR"/>
          </w:rPr>
          <w:t xml:space="preserve"> the GPSI</w:t>
        </w:r>
        <w:r w:rsidR="00A06826" w:rsidRPr="001C1A70">
          <w:rPr>
            <w:lang w:eastAsia="ko-KR"/>
          </w:rPr>
          <w:t xml:space="preserve"> </w:t>
        </w:r>
      </w:ins>
      <w:ins w:id="183" w:author="Nord, Lars" w:date="2023-01-09T16:07:00Z">
        <w:r w:rsidR="00711DBD" w:rsidRPr="001C1A70">
          <w:rPr>
            <w:lang w:eastAsia="ko-KR"/>
          </w:rPr>
          <w:t xml:space="preserve">of the MBSR </w:t>
        </w:r>
      </w:ins>
      <w:ins w:id="184" w:author="Nord, Lars" w:date="2023-01-09T16:00:00Z">
        <w:r w:rsidR="00A06826" w:rsidRPr="001C1A70">
          <w:rPr>
            <w:lang w:eastAsia="ko-KR"/>
          </w:rPr>
          <w:t>in a TRP information exchange</w:t>
        </w:r>
        <w:r w:rsidR="003C02AC" w:rsidRPr="001C1A70">
          <w:t xml:space="preserve"> </w:t>
        </w:r>
        <w:r w:rsidR="00A06826" w:rsidRPr="001C1A70">
          <w:t>when the</w:t>
        </w:r>
      </w:ins>
      <w:ins w:id="185" w:author="Nord, Lars" w:date="2023-01-09T15:58:00Z">
        <w:r w:rsidR="00B269E9" w:rsidRPr="001C1A70">
          <w:t xml:space="preserve"> </w:t>
        </w:r>
      </w:ins>
      <w:ins w:id="186" w:author="Nord, Lars" w:date="2023-01-09T16:01:00Z">
        <w:r w:rsidR="00A06826" w:rsidRPr="001C1A70">
          <w:rPr>
            <w:lang w:eastAsia="ko-KR"/>
          </w:rPr>
          <w:t>MBSR was integrated as a TRP</w:t>
        </w:r>
        <w:r w:rsidR="00A06826" w:rsidRPr="001C1A70">
          <w:rPr>
            <w:lang w:eastAsia="ko-KR"/>
          </w:rPr>
          <w:t>.</w:t>
        </w:r>
      </w:ins>
    </w:p>
    <w:p w14:paraId="05E68900" w14:textId="23F84F2A" w:rsidR="009E689E" w:rsidRPr="001C1A70" w:rsidRDefault="00B817C6" w:rsidP="00D00946">
      <w:pPr>
        <w:pStyle w:val="B1"/>
        <w:numPr>
          <w:ilvl w:val="0"/>
          <w:numId w:val="1"/>
        </w:numPr>
        <w:rPr>
          <w:ins w:id="187" w:author="Nord, Lars" w:date="2023-01-09T16:06:00Z"/>
        </w:rPr>
      </w:pPr>
      <w:ins w:id="188" w:author="Nord, Lars" w:date="2023-01-09T17:09:00Z">
        <w:r w:rsidRPr="001C1A70">
          <w:t xml:space="preserve">[Conditional] </w:t>
        </w:r>
      </w:ins>
      <w:ins w:id="189" w:author="Nord, Lars" w:date="2023-01-09T16:01:00Z">
        <w:r w:rsidR="00A06826" w:rsidRPr="001C1A70">
          <w:t xml:space="preserve">The GMLC determines the AMF </w:t>
        </w:r>
      </w:ins>
      <w:ins w:id="190" w:author="Nord, Lars" w:date="2023-01-09T20:12:00Z">
        <w:r w:rsidR="00CD7DCA" w:rsidRPr="001C1A70">
          <w:t>serving</w:t>
        </w:r>
      </w:ins>
      <w:ins w:id="191" w:author="Nord, Lars" w:date="2023-01-09T16:01:00Z">
        <w:r w:rsidR="00A06826" w:rsidRPr="001C1A70">
          <w:t xml:space="preserve"> the</w:t>
        </w:r>
      </w:ins>
      <w:ins w:id="192" w:author="Nord, Lars" w:date="2023-01-09T16:02:00Z">
        <w:r w:rsidR="00A06826" w:rsidRPr="001C1A70">
          <w:t xml:space="preserve"> MBSR</w:t>
        </w:r>
        <w:r w:rsidR="004044BF" w:rsidRPr="001C1A70">
          <w:t xml:space="preserve"> and</w:t>
        </w:r>
      </w:ins>
      <w:ins w:id="193" w:author="Nord, Lars" w:date="2023-01-09T16:03:00Z">
        <w:r w:rsidR="00C025E9" w:rsidRPr="001C1A70">
          <w:t xml:space="preserve"> step 4-</w:t>
        </w:r>
        <w:r w:rsidR="00645D89" w:rsidRPr="001C1A70">
          <w:t>10</w:t>
        </w:r>
      </w:ins>
      <w:ins w:id="194" w:author="Nord, Lars" w:date="2023-01-09T16:04:00Z">
        <w:r w:rsidR="00645D89" w:rsidRPr="001C1A70">
          <w:t xml:space="preserve"> in clause 6.1.1</w:t>
        </w:r>
      </w:ins>
      <w:ins w:id="195" w:author="Nord, Lars" w:date="2023-01-09T17:12:00Z">
        <w:r w:rsidR="00F17B57" w:rsidRPr="001C1A70">
          <w:t xml:space="preserve"> is performed</w:t>
        </w:r>
      </w:ins>
      <w:ins w:id="196" w:author="Nord, Lars" w:date="2023-01-09T16:04:00Z">
        <w:r w:rsidR="00645D89" w:rsidRPr="001C1A70">
          <w:t xml:space="preserve">. </w:t>
        </w:r>
        <w:r w:rsidR="00E063B9" w:rsidRPr="001C1A70">
          <w:t xml:space="preserve">The </w:t>
        </w:r>
      </w:ins>
      <w:ins w:id="197" w:author="Nord, Lars" w:date="2023-01-09T16:05:00Z">
        <w:r w:rsidR="009E689E" w:rsidRPr="001C1A70">
          <w:t>privacy check in clause 5.4 is skipped for the MBSR</w:t>
        </w:r>
      </w:ins>
      <w:ins w:id="198" w:author="Nord, Lars" w:date="2023-01-09T17:12:00Z">
        <w:r w:rsidR="00623615" w:rsidRPr="001C1A70">
          <w:t>.</w:t>
        </w:r>
      </w:ins>
      <w:ins w:id="199" w:author="Nord, Lars" w:date="2023-01-09T16:05:00Z">
        <w:r w:rsidR="009E689E" w:rsidRPr="001C1A70">
          <w:t xml:space="preserve"> </w:t>
        </w:r>
      </w:ins>
    </w:p>
    <w:p w14:paraId="2E7A223C" w14:textId="2078053C" w:rsidR="0009034C" w:rsidRPr="001C1A70" w:rsidRDefault="00B817C6" w:rsidP="00D00946">
      <w:pPr>
        <w:pStyle w:val="B1"/>
        <w:numPr>
          <w:ilvl w:val="0"/>
          <w:numId w:val="1"/>
        </w:numPr>
        <w:rPr>
          <w:ins w:id="200" w:author="Nord, Lars" w:date="2023-01-09T19:11:00Z"/>
        </w:rPr>
      </w:pPr>
      <w:ins w:id="201" w:author="Nord, Lars" w:date="2023-01-09T17:10:00Z">
        <w:r w:rsidRPr="001C1A70">
          <w:t xml:space="preserve">[Conditional] </w:t>
        </w:r>
      </w:ins>
      <w:ins w:id="202" w:author="Nord, Lars" w:date="2023-01-09T16:09:00Z">
        <w:r w:rsidR="00F40B2C" w:rsidRPr="001C1A70">
          <w:t>The GMLC sends the location service response to the L</w:t>
        </w:r>
      </w:ins>
      <w:ins w:id="203" w:author="Nord, Lars" w:date="2023-01-09T16:10:00Z">
        <w:r w:rsidR="0009034C" w:rsidRPr="001C1A70">
          <w:t>MF</w:t>
        </w:r>
      </w:ins>
      <w:ins w:id="204" w:author="Nord, Lars" w:date="2023-01-09T16:09:00Z">
        <w:r w:rsidR="00F40B2C" w:rsidRPr="001C1A70">
          <w:t xml:space="preserve">. </w:t>
        </w:r>
      </w:ins>
    </w:p>
    <w:p w14:paraId="376D8D70" w14:textId="57A511E8" w:rsidR="00BE7EE9" w:rsidRPr="001C1A70" w:rsidRDefault="00BE7EE9" w:rsidP="00D00946">
      <w:pPr>
        <w:pStyle w:val="B1"/>
        <w:numPr>
          <w:ilvl w:val="0"/>
          <w:numId w:val="1"/>
        </w:numPr>
        <w:rPr>
          <w:ins w:id="205" w:author="Nord, Lars" w:date="2023-01-09T16:55:00Z"/>
        </w:rPr>
      </w:pPr>
      <w:ins w:id="206" w:author="Nord, Lars" w:date="2023-01-09T19:11:00Z">
        <w:r w:rsidRPr="001C1A70">
          <w:t xml:space="preserve">[Conditional] </w:t>
        </w:r>
      </w:ins>
      <w:ins w:id="207" w:author="Nord, Lars" w:date="2023-01-09T19:16:00Z">
        <w:r w:rsidR="00825A3B" w:rsidRPr="001C1A70">
          <w:t>T</w:t>
        </w:r>
        <w:r w:rsidR="00825A3B" w:rsidRPr="001C1A70">
          <w:t>o reduce the timing offset of the positioning measurements</w:t>
        </w:r>
      </w:ins>
      <w:ins w:id="208" w:author="Nord, Lars" w:date="2023-01-09T19:17:00Z">
        <w:r w:rsidR="00825A3B" w:rsidRPr="001C1A70">
          <w:t>,</w:t>
        </w:r>
      </w:ins>
      <w:ins w:id="209" w:author="Nord, Lars" w:date="2023-01-09T19:16:00Z">
        <w:r w:rsidR="00825A3B" w:rsidRPr="001C1A70">
          <w:t xml:space="preserve"> </w:t>
        </w:r>
      </w:ins>
      <w:ins w:id="210" w:author="Nord, Lars" w:date="2023-01-09T19:17:00Z">
        <w:r w:rsidR="00825A3B" w:rsidRPr="001C1A70">
          <w:t>t</w:t>
        </w:r>
      </w:ins>
      <w:ins w:id="211" w:author="Nord, Lars" w:date="2023-01-09T19:13:00Z">
        <w:r w:rsidR="002C661A" w:rsidRPr="001C1A70">
          <w:t xml:space="preserve">he LMF performs one of the positioning procedures </w:t>
        </w:r>
      </w:ins>
      <w:ins w:id="212" w:author="Nord, Lars" w:date="2023-01-09T19:15:00Z">
        <w:r w:rsidR="00E063EC" w:rsidRPr="001C1A70">
          <w:t xml:space="preserve">with the target UE </w:t>
        </w:r>
      </w:ins>
      <w:ins w:id="213" w:author="Nord, Lars" w:date="2023-01-09T19:13:00Z">
        <w:r w:rsidR="002C661A" w:rsidRPr="001C1A70">
          <w:t>described in clauses 6.11.1</w:t>
        </w:r>
      </w:ins>
      <w:ins w:id="214" w:author="Nord, Lars" w:date="2023-01-09T19:17:00Z">
        <w:r w:rsidR="000E6BEF" w:rsidRPr="001C1A70">
          <w:t xml:space="preserve"> and</w:t>
        </w:r>
      </w:ins>
      <w:ins w:id="215" w:author="Nord, Lars" w:date="2023-01-09T19:13:00Z">
        <w:r w:rsidR="002C661A" w:rsidRPr="001C1A70">
          <w:t xml:space="preserve"> 6.11.2</w:t>
        </w:r>
      </w:ins>
      <w:ins w:id="216" w:author="Nord, Lars" w:date="2023-01-09T19:15:00Z">
        <w:r w:rsidR="00E063EC" w:rsidRPr="001C1A70">
          <w:rPr>
            <w:lang w:eastAsia="ko-KR"/>
          </w:rPr>
          <w:t xml:space="preserve"> </w:t>
        </w:r>
        <w:r w:rsidR="00E063EC" w:rsidRPr="001C1A70">
          <w:rPr>
            <w:lang w:eastAsia="ko-KR"/>
          </w:rPr>
          <w:t>scheduled with the same scheduled location time</w:t>
        </w:r>
        <w:r w:rsidR="0053582C" w:rsidRPr="001C1A70">
          <w:rPr>
            <w:lang w:eastAsia="ko-KR"/>
          </w:rPr>
          <w:t xml:space="preserve"> as the MBSR posi</w:t>
        </w:r>
      </w:ins>
      <w:ins w:id="217" w:author="Nord, Lars" w:date="2023-01-09T19:16:00Z">
        <w:r w:rsidR="0053582C" w:rsidRPr="001C1A70">
          <w:rPr>
            <w:lang w:eastAsia="ko-KR"/>
          </w:rPr>
          <w:t>tioning</w:t>
        </w:r>
        <w:r w:rsidR="00285B0F" w:rsidRPr="001C1A70">
          <w:rPr>
            <w:lang w:eastAsia="ko-KR"/>
          </w:rPr>
          <w:t>.</w:t>
        </w:r>
      </w:ins>
    </w:p>
    <w:p w14:paraId="6F0A3396" w14:textId="68ECFFDC" w:rsidR="00A27D49" w:rsidRPr="001C1A70" w:rsidRDefault="00A27D49" w:rsidP="00A27D49">
      <w:pPr>
        <w:pStyle w:val="B1"/>
        <w:numPr>
          <w:ilvl w:val="0"/>
          <w:numId w:val="1"/>
        </w:numPr>
        <w:rPr>
          <w:ins w:id="218" w:author="Nord, Lars" w:date="2023-01-09T16:55:00Z"/>
        </w:rPr>
      </w:pPr>
      <w:ins w:id="219" w:author="Nord, Lars" w:date="2023-01-09T16:55:00Z">
        <w:r w:rsidRPr="001C1A70">
          <w:t xml:space="preserve">The LMF uses the received location and velocity of the MBSR(s) when estimating the location of the </w:t>
        </w:r>
      </w:ins>
      <w:ins w:id="220" w:author="Nord, Lars" w:date="2023-01-09T17:12:00Z">
        <w:r w:rsidR="00623615" w:rsidRPr="001C1A70">
          <w:t>t</w:t>
        </w:r>
      </w:ins>
      <w:ins w:id="221" w:author="Nord, Lars" w:date="2023-01-09T16:55:00Z">
        <w:r w:rsidRPr="001C1A70">
          <w:t xml:space="preserve">arget UE together with the measurements reports in step </w:t>
        </w:r>
      </w:ins>
      <w:ins w:id="222" w:author="Nord, Lars" w:date="2023-01-09T20:15:00Z">
        <w:r w:rsidR="00D6387F" w:rsidRPr="001C1A70">
          <w:t>3</w:t>
        </w:r>
      </w:ins>
      <w:ins w:id="223" w:author="Nord, Lars" w:date="2023-01-09T20:14:00Z">
        <w:r w:rsidR="009404E7" w:rsidRPr="001C1A70">
          <w:t xml:space="preserve"> or opti</w:t>
        </w:r>
      </w:ins>
      <w:ins w:id="224" w:author="Nord, Lars" w:date="2023-01-09T20:15:00Z">
        <w:r w:rsidR="00D6387F" w:rsidRPr="001C1A70">
          <w:t>o</w:t>
        </w:r>
      </w:ins>
      <w:ins w:id="225" w:author="Nord, Lars" w:date="2023-01-09T20:14:00Z">
        <w:r w:rsidR="009404E7" w:rsidRPr="001C1A70">
          <w:t xml:space="preserve">nally the updated </w:t>
        </w:r>
        <w:r w:rsidR="00D6387F" w:rsidRPr="001C1A70">
          <w:t>measurement reports in step 11</w:t>
        </w:r>
      </w:ins>
      <w:ins w:id="226" w:author="Nord, Lars" w:date="2023-01-09T16:55:00Z">
        <w:r w:rsidRPr="001C1A70">
          <w:t>.</w:t>
        </w:r>
      </w:ins>
    </w:p>
    <w:p w14:paraId="0B1FE07A" w14:textId="776CDD6B" w:rsidR="00A06A82" w:rsidRPr="001C1A70" w:rsidRDefault="00A06A82" w:rsidP="00D00946">
      <w:pPr>
        <w:pStyle w:val="B1"/>
        <w:numPr>
          <w:ilvl w:val="0"/>
          <w:numId w:val="1"/>
        </w:numPr>
        <w:rPr>
          <w:ins w:id="227" w:author="Nord, Lars" w:date="2023-01-09T16:16:00Z"/>
        </w:rPr>
      </w:pPr>
      <w:ins w:id="228" w:author="Nord, Lars" w:date="2023-01-09T16:16:00Z">
        <w:r w:rsidRPr="001C1A70">
          <w:t xml:space="preserve">The LMF returns the </w:t>
        </w:r>
        <w:proofErr w:type="spellStart"/>
        <w:r w:rsidRPr="001C1A70">
          <w:t>Nlmf_Location_DetermineLocation</w:t>
        </w:r>
        <w:proofErr w:type="spellEnd"/>
        <w:r w:rsidRPr="001C1A70">
          <w:t xml:space="preserve"> Response towards the AMF to return the current location of the </w:t>
        </w:r>
        <w:r w:rsidRPr="001C1A70">
          <w:t xml:space="preserve">target </w:t>
        </w:r>
        <w:r w:rsidRPr="001C1A70">
          <w:t>UE</w:t>
        </w:r>
        <w:r w:rsidRPr="001C1A70">
          <w:t>.</w:t>
        </w:r>
        <w:r w:rsidRPr="001C1A70">
          <w:t xml:space="preserve"> </w:t>
        </w:r>
      </w:ins>
    </w:p>
    <w:p w14:paraId="62E46B0D" w14:textId="0C22A55A" w:rsidR="00A527A3" w:rsidRPr="001C1A70" w:rsidRDefault="00A527A3" w:rsidP="00D00946">
      <w:pPr>
        <w:pStyle w:val="B1"/>
        <w:numPr>
          <w:ilvl w:val="0"/>
          <w:numId w:val="1"/>
        </w:numPr>
        <w:rPr>
          <w:ins w:id="229" w:author="Nord, Lars" w:date="2023-01-09T16:16:00Z"/>
        </w:rPr>
      </w:pPr>
      <w:ins w:id="230" w:author="Nord, Lars" w:date="2023-01-09T16:16:00Z">
        <w:r w:rsidRPr="001C1A70">
          <w:t xml:space="preserve">The AMF returns the </w:t>
        </w:r>
        <w:proofErr w:type="spellStart"/>
        <w:r w:rsidRPr="001C1A70">
          <w:t>Namf_Location_ProvidePositioningInfo</w:t>
        </w:r>
        <w:proofErr w:type="spellEnd"/>
        <w:r w:rsidRPr="001C1A70">
          <w:t xml:space="preserve"> Response towards the GMLC to return the current location of the </w:t>
        </w:r>
      </w:ins>
      <w:ins w:id="231" w:author="Nord, Lars" w:date="2023-01-09T17:13:00Z">
        <w:r w:rsidR="00F448B2" w:rsidRPr="001C1A70">
          <w:t xml:space="preserve">target </w:t>
        </w:r>
      </w:ins>
      <w:ins w:id="232" w:author="Nord, Lars" w:date="2023-01-09T16:16:00Z">
        <w:r w:rsidRPr="001C1A70">
          <w:t xml:space="preserve">UE. </w:t>
        </w:r>
      </w:ins>
    </w:p>
    <w:p w14:paraId="42B77882" w14:textId="4284E502" w:rsidR="001E08B2" w:rsidRPr="001C1A70" w:rsidRDefault="001E08B2" w:rsidP="00D00946">
      <w:pPr>
        <w:pStyle w:val="B1"/>
        <w:numPr>
          <w:ilvl w:val="0"/>
          <w:numId w:val="1"/>
        </w:numPr>
        <w:rPr>
          <w:ins w:id="233" w:author="Nord, Lars" w:date="2023-01-09T16:17:00Z"/>
        </w:rPr>
      </w:pPr>
      <w:ins w:id="234" w:author="Nord, Lars" w:date="2023-01-09T16:17:00Z">
        <w:r w:rsidRPr="001C1A70">
          <w:t>The GMLC sends the location service response to the</w:t>
        </w:r>
        <w:r w:rsidRPr="001C1A70">
          <w:t xml:space="preserve"> </w:t>
        </w:r>
        <w:r w:rsidRPr="001C1A70">
          <w:t>location services client</w:t>
        </w:r>
        <w:r w:rsidRPr="001C1A70">
          <w:t xml:space="preserve">. </w:t>
        </w:r>
      </w:ins>
    </w:p>
    <w:bookmarkEnd w:id="8"/>
    <w:bookmarkEnd w:id="9"/>
    <w:p w14:paraId="7CCBA00D" w14:textId="63124846" w:rsidR="008E312C" w:rsidRDefault="008E312C" w:rsidP="008E312C">
      <w:pPr>
        <w:pBdr>
          <w:top w:val="single" w:sz="4" w:space="1" w:color="auto"/>
          <w:left w:val="single" w:sz="4" w:space="4" w:color="auto"/>
          <w:bottom w:val="single" w:sz="4" w:space="1" w:color="auto"/>
          <w:right w:val="single" w:sz="4" w:space="4" w:color="auto"/>
        </w:pBdr>
        <w:jc w:val="center"/>
        <w:rPr>
          <w:color w:val="FF0000"/>
          <w:lang w:eastAsia="zh-CN"/>
        </w:rPr>
      </w:pPr>
      <w:r w:rsidRPr="001C1A70">
        <w:rPr>
          <w:rFonts w:cs="Arial"/>
          <w:color w:val="FF0000"/>
          <w:sz w:val="36"/>
          <w:szCs w:val="48"/>
        </w:rPr>
        <w:t>**</w:t>
      </w:r>
      <w:r>
        <w:rPr>
          <w:rFonts w:cs="Arial"/>
          <w:color w:val="FF0000"/>
          <w:sz w:val="36"/>
          <w:szCs w:val="48"/>
        </w:rPr>
        <w:t>*** END OF CHANGE</w:t>
      </w:r>
      <w:r w:rsidR="003C359B">
        <w:rPr>
          <w:rFonts w:cs="Arial"/>
          <w:color w:val="FF0000"/>
          <w:sz w:val="36"/>
          <w:szCs w:val="48"/>
        </w:rPr>
        <w:t>S</w:t>
      </w:r>
      <w:r>
        <w:rPr>
          <w:rFonts w:cs="Arial"/>
          <w:color w:val="FF0000"/>
          <w:sz w:val="36"/>
          <w:szCs w:val="48"/>
        </w:rPr>
        <w:t xml:space="preserve"> *****</w:t>
      </w:r>
    </w:p>
    <w:sectPr w:rsidR="008E312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566D9" w14:textId="77777777" w:rsidR="00777AB5" w:rsidRDefault="00777AB5">
      <w:r>
        <w:separator/>
      </w:r>
    </w:p>
  </w:endnote>
  <w:endnote w:type="continuationSeparator" w:id="0">
    <w:p w14:paraId="6A0741EF" w14:textId="77777777" w:rsidR="00777AB5" w:rsidRDefault="00777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60CF9" w14:textId="77777777" w:rsidR="00777AB5" w:rsidRDefault="00777AB5">
      <w:r>
        <w:separator/>
      </w:r>
    </w:p>
  </w:footnote>
  <w:footnote w:type="continuationSeparator" w:id="0">
    <w:p w14:paraId="1DCF9BC8" w14:textId="77777777" w:rsidR="00777AB5" w:rsidRDefault="00777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8004F" w14:textId="77777777" w:rsidR="00A87C80" w:rsidRDefault="00CD50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B0CE2"/>
    <w:multiLevelType w:val="hybridMultilevel"/>
    <w:tmpl w:val="C9240152"/>
    <w:lvl w:ilvl="0" w:tplc="6A7CADE6">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d, Lars">
    <w15:presenceInfo w15:providerId="AD" w15:userId="S::Lars.Nord@sony.com::c86407c5-7eca-44d1-a9bb-afe13fa7bd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C8F"/>
    <w:rsid w:val="000102F5"/>
    <w:rsid w:val="00011943"/>
    <w:rsid w:val="00011BF6"/>
    <w:rsid w:val="000176F1"/>
    <w:rsid w:val="00022E4A"/>
    <w:rsid w:val="0004045D"/>
    <w:rsid w:val="00042CDA"/>
    <w:rsid w:val="00061D3A"/>
    <w:rsid w:val="000670AE"/>
    <w:rsid w:val="00071ED2"/>
    <w:rsid w:val="0007446B"/>
    <w:rsid w:val="00074769"/>
    <w:rsid w:val="00077285"/>
    <w:rsid w:val="0008423D"/>
    <w:rsid w:val="0009034C"/>
    <w:rsid w:val="00092C64"/>
    <w:rsid w:val="00094127"/>
    <w:rsid w:val="000A0BD1"/>
    <w:rsid w:val="000A6394"/>
    <w:rsid w:val="000A76B4"/>
    <w:rsid w:val="000B7FED"/>
    <w:rsid w:val="000C038A"/>
    <w:rsid w:val="000C2601"/>
    <w:rsid w:val="000C6598"/>
    <w:rsid w:val="000D44B3"/>
    <w:rsid w:val="000E1D4C"/>
    <w:rsid w:val="000E6BEF"/>
    <w:rsid w:val="001110F6"/>
    <w:rsid w:val="0011297F"/>
    <w:rsid w:val="001163BF"/>
    <w:rsid w:val="00130CFB"/>
    <w:rsid w:val="00142ABB"/>
    <w:rsid w:val="00145D43"/>
    <w:rsid w:val="001527B3"/>
    <w:rsid w:val="00155D6C"/>
    <w:rsid w:val="00157549"/>
    <w:rsid w:val="0016259D"/>
    <w:rsid w:val="001632E8"/>
    <w:rsid w:val="00165CCE"/>
    <w:rsid w:val="001738E6"/>
    <w:rsid w:val="00175662"/>
    <w:rsid w:val="00176B0C"/>
    <w:rsid w:val="001827A9"/>
    <w:rsid w:val="00190D0A"/>
    <w:rsid w:val="00191CE6"/>
    <w:rsid w:val="00192C46"/>
    <w:rsid w:val="00193D78"/>
    <w:rsid w:val="001A08B3"/>
    <w:rsid w:val="001A717F"/>
    <w:rsid w:val="001A7B60"/>
    <w:rsid w:val="001B0004"/>
    <w:rsid w:val="001B0AAE"/>
    <w:rsid w:val="001B52F0"/>
    <w:rsid w:val="001B7A65"/>
    <w:rsid w:val="001C1A70"/>
    <w:rsid w:val="001D662E"/>
    <w:rsid w:val="001E08B2"/>
    <w:rsid w:val="001E143E"/>
    <w:rsid w:val="001E41F3"/>
    <w:rsid w:val="001F7935"/>
    <w:rsid w:val="002151E7"/>
    <w:rsid w:val="00227344"/>
    <w:rsid w:val="002310BF"/>
    <w:rsid w:val="00235C12"/>
    <w:rsid w:val="00235C93"/>
    <w:rsid w:val="00235D77"/>
    <w:rsid w:val="00247828"/>
    <w:rsid w:val="00252373"/>
    <w:rsid w:val="0026004D"/>
    <w:rsid w:val="002632D7"/>
    <w:rsid w:val="002640DD"/>
    <w:rsid w:val="00266B20"/>
    <w:rsid w:val="00267369"/>
    <w:rsid w:val="00273A7A"/>
    <w:rsid w:val="00275D12"/>
    <w:rsid w:val="00284FEB"/>
    <w:rsid w:val="00285B0F"/>
    <w:rsid w:val="002860C4"/>
    <w:rsid w:val="00287A90"/>
    <w:rsid w:val="00287BFE"/>
    <w:rsid w:val="00294A41"/>
    <w:rsid w:val="002B1D9A"/>
    <w:rsid w:val="002B21E6"/>
    <w:rsid w:val="002B5741"/>
    <w:rsid w:val="002B6D18"/>
    <w:rsid w:val="002C05E9"/>
    <w:rsid w:val="002C61F6"/>
    <w:rsid w:val="002C661A"/>
    <w:rsid w:val="002C745B"/>
    <w:rsid w:val="002D059C"/>
    <w:rsid w:val="002D6031"/>
    <w:rsid w:val="002E42F6"/>
    <w:rsid w:val="002E472E"/>
    <w:rsid w:val="002E63EC"/>
    <w:rsid w:val="00305409"/>
    <w:rsid w:val="00307F71"/>
    <w:rsid w:val="00321BA2"/>
    <w:rsid w:val="00332796"/>
    <w:rsid w:val="00336D94"/>
    <w:rsid w:val="0034169E"/>
    <w:rsid w:val="00345C40"/>
    <w:rsid w:val="003609EF"/>
    <w:rsid w:val="0036231A"/>
    <w:rsid w:val="0036478C"/>
    <w:rsid w:val="003730B7"/>
    <w:rsid w:val="00374DD4"/>
    <w:rsid w:val="0038481B"/>
    <w:rsid w:val="00385672"/>
    <w:rsid w:val="003859A2"/>
    <w:rsid w:val="00393208"/>
    <w:rsid w:val="0039656D"/>
    <w:rsid w:val="003A059F"/>
    <w:rsid w:val="003A66AD"/>
    <w:rsid w:val="003A6F81"/>
    <w:rsid w:val="003C02AC"/>
    <w:rsid w:val="003C359B"/>
    <w:rsid w:val="003C3790"/>
    <w:rsid w:val="003C4E05"/>
    <w:rsid w:val="003C4EF6"/>
    <w:rsid w:val="003D6CC2"/>
    <w:rsid w:val="003E18BB"/>
    <w:rsid w:val="003E1A36"/>
    <w:rsid w:val="003F453E"/>
    <w:rsid w:val="004044BF"/>
    <w:rsid w:val="00405DA2"/>
    <w:rsid w:val="00410371"/>
    <w:rsid w:val="0041606A"/>
    <w:rsid w:val="00416ED8"/>
    <w:rsid w:val="00421794"/>
    <w:rsid w:val="00421F2F"/>
    <w:rsid w:val="004242F1"/>
    <w:rsid w:val="00430329"/>
    <w:rsid w:val="0043254A"/>
    <w:rsid w:val="00433241"/>
    <w:rsid w:val="0045352B"/>
    <w:rsid w:val="00456F73"/>
    <w:rsid w:val="0046472C"/>
    <w:rsid w:val="00473BA9"/>
    <w:rsid w:val="00473E0A"/>
    <w:rsid w:val="00473F0A"/>
    <w:rsid w:val="0048245C"/>
    <w:rsid w:val="00490AE4"/>
    <w:rsid w:val="004926AA"/>
    <w:rsid w:val="004A4E13"/>
    <w:rsid w:val="004B246A"/>
    <w:rsid w:val="004B756D"/>
    <w:rsid w:val="004B75B7"/>
    <w:rsid w:val="004D68BE"/>
    <w:rsid w:val="004E1138"/>
    <w:rsid w:val="004E2DE9"/>
    <w:rsid w:val="004E41FB"/>
    <w:rsid w:val="004E42E3"/>
    <w:rsid w:val="004E7C70"/>
    <w:rsid w:val="004F562B"/>
    <w:rsid w:val="004F6292"/>
    <w:rsid w:val="00512E1E"/>
    <w:rsid w:val="005141D9"/>
    <w:rsid w:val="0051580D"/>
    <w:rsid w:val="00532A49"/>
    <w:rsid w:val="00533380"/>
    <w:rsid w:val="0053582C"/>
    <w:rsid w:val="00537B87"/>
    <w:rsid w:val="00541D15"/>
    <w:rsid w:val="00547111"/>
    <w:rsid w:val="0055198F"/>
    <w:rsid w:val="00552338"/>
    <w:rsid w:val="00556AFA"/>
    <w:rsid w:val="00572E9D"/>
    <w:rsid w:val="00582B76"/>
    <w:rsid w:val="00592D74"/>
    <w:rsid w:val="00593F6D"/>
    <w:rsid w:val="005A130E"/>
    <w:rsid w:val="005B20AC"/>
    <w:rsid w:val="005B26D7"/>
    <w:rsid w:val="005B747C"/>
    <w:rsid w:val="005D37F2"/>
    <w:rsid w:val="005E2C44"/>
    <w:rsid w:val="005E2FD3"/>
    <w:rsid w:val="005E4F03"/>
    <w:rsid w:val="00604666"/>
    <w:rsid w:val="00611025"/>
    <w:rsid w:val="00612246"/>
    <w:rsid w:val="006146C9"/>
    <w:rsid w:val="00620DB7"/>
    <w:rsid w:val="00621188"/>
    <w:rsid w:val="006221EE"/>
    <w:rsid w:val="00623615"/>
    <w:rsid w:val="00625674"/>
    <w:rsid w:val="006257ED"/>
    <w:rsid w:val="006374B7"/>
    <w:rsid w:val="00645D89"/>
    <w:rsid w:val="00650F3A"/>
    <w:rsid w:val="00652C20"/>
    <w:rsid w:val="00653DE4"/>
    <w:rsid w:val="00665C47"/>
    <w:rsid w:val="00684380"/>
    <w:rsid w:val="006923E0"/>
    <w:rsid w:val="00695808"/>
    <w:rsid w:val="006A61E5"/>
    <w:rsid w:val="006A630B"/>
    <w:rsid w:val="006B04DE"/>
    <w:rsid w:val="006B0E2E"/>
    <w:rsid w:val="006B2394"/>
    <w:rsid w:val="006B46FB"/>
    <w:rsid w:val="006C05E6"/>
    <w:rsid w:val="006C2D45"/>
    <w:rsid w:val="006C3E87"/>
    <w:rsid w:val="006D08DD"/>
    <w:rsid w:val="006D366C"/>
    <w:rsid w:val="006D62C3"/>
    <w:rsid w:val="006E21FB"/>
    <w:rsid w:val="006E5F53"/>
    <w:rsid w:val="006F012B"/>
    <w:rsid w:val="006F4DD1"/>
    <w:rsid w:val="006F68D5"/>
    <w:rsid w:val="00701F60"/>
    <w:rsid w:val="00711DBD"/>
    <w:rsid w:val="00721FBC"/>
    <w:rsid w:val="00727C58"/>
    <w:rsid w:val="00733D9B"/>
    <w:rsid w:val="0074689D"/>
    <w:rsid w:val="0075087A"/>
    <w:rsid w:val="00751C08"/>
    <w:rsid w:val="007526B2"/>
    <w:rsid w:val="00756C4D"/>
    <w:rsid w:val="007743A7"/>
    <w:rsid w:val="00777AB5"/>
    <w:rsid w:val="00780923"/>
    <w:rsid w:val="00781BDB"/>
    <w:rsid w:val="00783529"/>
    <w:rsid w:val="00792342"/>
    <w:rsid w:val="007961A0"/>
    <w:rsid w:val="00796306"/>
    <w:rsid w:val="007977A8"/>
    <w:rsid w:val="007A26E4"/>
    <w:rsid w:val="007B1F05"/>
    <w:rsid w:val="007B4EE9"/>
    <w:rsid w:val="007B512A"/>
    <w:rsid w:val="007B6B49"/>
    <w:rsid w:val="007C0655"/>
    <w:rsid w:val="007C0AE5"/>
    <w:rsid w:val="007C2097"/>
    <w:rsid w:val="007C2446"/>
    <w:rsid w:val="007D6A07"/>
    <w:rsid w:val="007D6A60"/>
    <w:rsid w:val="007E4E88"/>
    <w:rsid w:val="007F7259"/>
    <w:rsid w:val="008040A8"/>
    <w:rsid w:val="00807DCB"/>
    <w:rsid w:val="00814EBA"/>
    <w:rsid w:val="008206E7"/>
    <w:rsid w:val="00825A3B"/>
    <w:rsid w:val="0082634F"/>
    <w:rsid w:val="008279FA"/>
    <w:rsid w:val="00832206"/>
    <w:rsid w:val="00846E56"/>
    <w:rsid w:val="00847F0C"/>
    <w:rsid w:val="008626E7"/>
    <w:rsid w:val="00863428"/>
    <w:rsid w:val="00870AD3"/>
    <w:rsid w:val="00870EE7"/>
    <w:rsid w:val="0087314F"/>
    <w:rsid w:val="008863B9"/>
    <w:rsid w:val="008931D2"/>
    <w:rsid w:val="00896376"/>
    <w:rsid w:val="008969A3"/>
    <w:rsid w:val="00897A35"/>
    <w:rsid w:val="008A0DD4"/>
    <w:rsid w:val="008A45A6"/>
    <w:rsid w:val="008A4BD8"/>
    <w:rsid w:val="008B1D73"/>
    <w:rsid w:val="008C5BC8"/>
    <w:rsid w:val="008D3CCC"/>
    <w:rsid w:val="008D6810"/>
    <w:rsid w:val="008E312C"/>
    <w:rsid w:val="008E4370"/>
    <w:rsid w:val="008E5E11"/>
    <w:rsid w:val="008F3789"/>
    <w:rsid w:val="008F686C"/>
    <w:rsid w:val="009148DE"/>
    <w:rsid w:val="00915B63"/>
    <w:rsid w:val="009205CC"/>
    <w:rsid w:val="0092406E"/>
    <w:rsid w:val="00933DE5"/>
    <w:rsid w:val="009404E7"/>
    <w:rsid w:val="00941E30"/>
    <w:rsid w:val="00942B26"/>
    <w:rsid w:val="00956588"/>
    <w:rsid w:val="009565E0"/>
    <w:rsid w:val="00965127"/>
    <w:rsid w:val="00971D52"/>
    <w:rsid w:val="00977083"/>
    <w:rsid w:val="009777D9"/>
    <w:rsid w:val="00984496"/>
    <w:rsid w:val="00991B88"/>
    <w:rsid w:val="009A5753"/>
    <w:rsid w:val="009A579D"/>
    <w:rsid w:val="009C273D"/>
    <w:rsid w:val="009C2786"/>
    <w:rsid w:val="009E3297"/>
    <w:rsid w:val="009E689E"/>
    <w:rsid w:val="009F2F20"/>
    <w:rsid w:val="009F734F"/>
    <w:rsid w:val="00A01EC7"/>
    <w:rsid w:val="00A06826"/>
    <w:rsid w:val="00A0683C"/>
    <w:rsid w:val="00A06A82"/>
    <w:rsid w:val="00A10740"/>
    <w:rsid w:val="00A10E4D"/>
    <w:rsid w:val="00A246B6"/>
    <w:rsid w:val="00A25193"/>
    <w:rsid w:val="00A27D49"/>
    <w:rsid w:val="00A30C0B"/>
    <w:rsid w:val="00A43820"/>
    <w:rsid w:val="00A47E70"/>
    <w:rsid w:val="00A50CF0"/>
    <w:rsid w:val="00A527A3"/>
    <w:rsid w:val="00A52ADA"/>
    <w:rsid w:val="00A6052C"/>
    <w:rsid w:val="00A667FE"/>
    <w:rsid w:val="00A7671C"/>
    <w:rsid w:val="00A8049E"/>
    <w:rsid w:val="00A83690"/>
    <w:rsid w:val="00A83D35"/>
    <w:rsid w:val="00A9089F"/>
    <w:rsid w:val="00A92652"/>
    <w:rsid w:val="00AA0250"/>
    <w:rsid w:val="00AA0BA3"/>
    <w:rsid w:val="00AA0D47"/>
    <w:rsid w:val="00AA2CBC"/>
    <w:rsid w:val="00AB5BA2"/>
    <w:rsid w:val="00AC2D07"/>
    <w:rsid w:val="00AC5820"/>
    <w:rsid w:val="00AC5A3B"/>
    <w:rsid w:val="00AC7F6C"/>
    <w:rsid w:val="00AD171C"/>
    <w:rsid w:val="00AD1CD8"/>
    <w:rsid w:val="00AD75CF"/>
    <w:rsid w:val="00AF60C5"/>
    <w:rsid w:val="00B07E11"/>
    <w:rsid w:val="00B258BB"/>
    <w:rsid w:val="00B269E9"/>
    <w:rsid w:val="00B32DF1"/>
    <w:rsid w:val="00B3463E"/>
    <w:rsid w:val="00B46FB4"/>
    <w:rsid w:val="00B631DA"/>
    <w:rsid w:val="00B64385"/>
    <w:rsid w:val="00B648BB"/>
    <w:rsid w:val="00B67B97"/>
    <w:rsid w:val="00B817C6"/>
    <w:rsid w:val="00B83C69"/>
    <w:rsid w:val="00B86740"/>
    <w:rsid w:val="00B874F3"/>
    <w:rsid w:val="00B9073E"/>
    <w:rsid w:val="00B968C8"/>
    <w:rsid w:val="00BA0A35"/>
    <w:rsid w:val="00BA3EC5"/>
    <w:rsid w:val="00BA51D9"/>
    <w:rsid w:val="00BB5DFC"/>
    <w:rsid w:val="00BC1BAA"/>
    <w:rsid w:val="00BC4D2C"/>
    <w:rsid w:val="00BC7763"/>
    <w:rsid w:val="00BD279D"/>
    <w:rsid w:val="00BD2991"/>
    <w:rsid w:val="00BD6BB8"/>
    <w:rsid w:val="00BE001A"/>
    <w:rsid w:val="00BE2584"/>
    <w:rsid w:val="00BE3A83"/>
    <w:rsid w:val="00BE488E"/>
    <w:rsid w:val="00BE7EE9"/>
    <w:rsid w:val="00BF6BA9"/>
    <w:rsid w:val="00C025E9"/>
    <w:rsid w:val="00C028D3"/>
    <w:rsid w:val="00C02D8E"/>
    <w:rsid w:val="00C10ECF"/>
    <w:rsid w:val="00C1581A"/>
    <w:rsid w:val="00C15873"/>
    <w:rsid w:val="00C15F5A"/>
    <w:rsid w:val="00C16B8F"/>
    <w:rsid w:val="00C21AEF"/>
    <w:rsid w:val="00C3599F"/>
    <w:rsid w:val="00C41BEA"/>
    <w:rsid w:val="00C50734"/>
    <w:rsid w:val="00C55FD2"/>
    <w:rsid w:val="00C5619E"/>
    <w:rsid w:val="00C66BA2"/>
    <w:rsid w:val="00C8034D"/>
    <w:rsid w:val="00C8317E"/>
    <w:rsid w:val="00C870F6"/>
    <w:rsid w:val="00C87396"/>
    <w:rsid w:val="00C941BD"/>
    <w:rsid w:val="00C94D95"/>
    <w:rsid w:val="00C95985"/>
    <w:rsid w:val="00CB5719"/>
    <w:rsid w:val="00CC031C"/>
    <w:rsid w:val="00CC5026"/>
    <w:rsid w:val="00CC68D0"/>
    <w:rsid w:val="00CD4010"/>
    <w:rsid w:val="00CD5093"/>
    <w:rsid w:val="00CD7DCA"/>
    <w:rsid w:val="00CE0D9D"/>
    <w:rsid w:val="00CE2F10"/>
    <w:rsid w:val="00CE5610"/>
    <w:rsid w:val="00CF0D83"/>
    <w:rsid w:val="00CF4883"/>
    <w:rsid w:val="00D00946"/>
    <w:rsid w:val="00D03F9A"/>
    <w:rsid w:val="00D06D51"/>
    <w:rsid w:val="00D13776"/>
    <w:rsid w:val="00D21CD5"/>
    <w:rsid w:val="00D24991"/>
    <w:rsid w:val="00D2571A"/>
    <w:rsid w:val="00D30FB3"/>
    <w:rsid w:val="00D37AF7"/>
    <w:rsid w:val="00D50255"/>
    <w:rsid w:val="00D61D4A"/>
    <w:rsid w:val="00D6387F"/>
    <w:rsid w:val="00D66520"/>
    <w:rsid w:val="00D74476"/>
    <w:rsid w:val="00D84AE9"/>
    <w:rsid w:val="00D8689D"/>
    <w:rsid w:val="00D935D6"/>
    <w:rsid w:val="00DA3F9E"/>
    <w:rsid w:val="00DA5C1E"/>
    <w:rsid w:val="00DC2602"/>
    <w:rsid w:val="00DC7AE5"/>
    <w:rsid w:val="00DD278B"/>
    <w:rsid w:val="00DD3D98"/>
    <w:rsid w:val="00DD55EE"/>
    <w:rsid w:val="00DE1ADE"/>
    <w:rsid w:val="00DE34CF"/>
    <w:rsid w:val="00DE428A"/>
    <w:rsid w:val="00DF0A63"/>
    <w:rsid w:val="00DF112E"/>
    <w:rsid w:val="00DF6557"/>
    <w:rsid w:val="00E03BCB"/>
    <w:rsid w:val="00E063B9"/>
    <w:rsid w:val="00E063EC"/>
    <w:rsid w:val="00E075E5"/>
    <w:rsid w:val="00E13F3D"/>
    <w:rsid w:val="00E17594"/>
    <w:rsid w:val="00E230E2"/>
    <w:rsid w:val="00E34898"/>
    <w:rsid w:val="00E425F0"/>
    <w:rsid w:val="00E43742"/>
    <w:rsid w:val="00E557F3"/>
    <w:rsid w:val="00E62885"/>
    <w:rsid w:val="00E8110E"/>
    <w:rsid w:val="00E915DD"/>
    <w:rsid w:val="00E92E27"/>
    <w:rsid w:val="00E94D77"/>
    <w:rsid w:val="00EB09B7"/>
    <w:rsid w:val="00EB397A"/>
    <w:rsid w:val="00EC59A9"/>
    <w:rsid w:val="00ED1A6F"/>
    <w:rsid w:val="00ED2F6D"/>
    <w:rsid w:val="00EE1671"/>
    <w:rsid w:val="00EE2578"/>
    <w:rsid w:val="00EE7D7C"/>
    <w:rsid w:val="00F13303"/>
    <w:rsid w:val="00F159A9"/>
    <w:rsid w:val="00F17B57"/>
    <w:rsid w:val="00F21958"/>
    <w:rsid w:val="00F25D98"/>
    <w:rsid w:val="00F300FB"/>
    <w:rsid w:val="00F40B2C"/>
    <w:rsid w:val="00F4266F"/>
    <w:rsid w:val="00F44359"/>
    <w:rsid w:val="00F448B2"/>
    <w:rsid w:val="00F515BC"/>
    <w:rsid w:val="00F53EB7"/>
    <w:rsid w:val="00F54C43"/>
    <w:rsid w:val="00F55296"/>
    <w:rsid w:val="00F601FA"/>
    <w:rsid w:val="00F6361D"/>
    <w:rsid w:val="00F6770C"/>
    <w:rsid w:val="00F67992"/>
    <w:rsid w:val="00F7319D"/>
    <w:rsid w:val="00F75A39"/>
    <w:rsid w:val="00F76CC5"/>
    <w:rsid w:val="00F7700B"/>
    <w:rsid w:val="00F77CA9"/>
    <w:rsid w:val="00F81A36"/>
    <w:rsid w:val="00F822D4"/>
    <w:rsid w:val="00F84483"/>
    <w:rsid w:val="00F95BF6"/>
    <w:rsid w:val="00FB6386"/>
    <w:rsid w:val="00FC268E"/>
    <w:rsid w:val="00FC6439"/>
    <w:rsid w:val="00FC7894"/>
    <w:rsid w:val="00FD3C6E"/>
    <w:rsid w:val="00FD5381"/>
    <w:rsid w:val="00FE4F68"/>
    <w:rsid w:val="00FF10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312C"/>
    <w:rPr>
      <w:rFonts w:ascii="Times New Roman" w:hAnsi="Times New Roman"/>
      <w:lang w:val="en-GB" w:eastAsia="en-US"/>
    </w:rPr>
  </w:style>
  <w:style w:type="character" w:customStyle="1" w:styleId="NOZchn">
    <w:name w:val="NO Zchn"/>
    <w:link w:val="NO"/>
    <w:rsid w:val="008E312C"/>
    <w:rPr>
      <w:rFonts w:ascii="Times New Roman" w:hAnsi="Times New Roman"/>
      <w:lang w:val="en-GB" w:eastAsia="en-US"/>
    </w:rPr>
  </w:style>
  <w:style w:type="character" w:customStyle="1" w:styleId="EXChar">
    <w:name w:val="EX Char"/>
    <w:link w:val="EX"/>
    <w:locked/>
    <w:rsid w:val="00061D3A"/>
    <w:rPr>
      <w:rFonts w:ascii="Times New Roman" w:hAnsi="Times New Roman"/>
      <w:lang w:val="en-GB" w:eastAsia="en-US"/>
    </w:rPr>
  </w:style>
  <w:style w:type="character" w:customStyle="1" w:styleId="NOChar">
    <w:name w:val="NO Char"/>
    <w:locked/>
    <w:rsid w:val="006B2394"/>
    <w:rPr>
      <w:lang w:eastAsia="en-US"/>
    </w:rPr>
  </w:style>
  <w:style w:type="character" w:customStyle="1" w:styleId="B2Char">
    <w:name w:val="B2 Char"/>
    <w:link w:val="B2"/>
    <w:rsid w:val="006B2394"/>
    <w:rPr>
      <w:rFonts w:ascii="Times New Roman" w:hAnsi="Times New Roman"/>
      <w:lang w:val="en-GB" w:eastAsia="en-US"/>
    </w:rPr>
  </w:style>
  <w:style w:type="character" w:customStyle="1" w:styleId="B3Car">
    <w:name w:val="B3 Car"/>
    <w:link w:val="B3"/>
    <w:rsid w:val="006B2394"/>
    <w:rPr>
      <w:rFonts w:ascii="Times New Roman" w:hAnsi="Times New Roman"/>
      <w:lang w:val="en-GB" w:eastAsia="en-US"/>
    </w:rPr>
  </w:style>
  <w:style w:type="character" w:customStyle="1" w:styleId="THChar">
    <w:name w:val="TH Char"/>
    <w:link w:val="TH"/>
    <w:qFormat/>
    <w:rsid w:val="00F159A9"/>
    <w:rPr>
      <w:rFonts w:ascii="Arial" w:hAnsi="Arial"/>
      <w:b/>
      <w:lang w:val="en-GB" w:eastAsia="en-US"/>
    </w:rPr>
  </w:style>
  <w:style w:type="character" w:customStyle="1" w:styleId="TFChar">
    <w:name w:val="TF Char"/>
    <w:link w:val="TF"/>
    <w:rsid w:val="00F159A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35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9253D-C3B6-4C01-8045-DEE062A7A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5</Pages>
  <Words>1575</Words>
  <Characters>8350</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Nord, Lars</cp:lastModifiedBy>
  <cp:revision>44</cp:revision>
  <cp:lastPrinted>1899-12-31T23:00:00Z</cp:lastPrinted>
  <dcterms:created xsi:type="dcterms:W3CDTF">2023-01-09T16:21:00Z</dcterms:created>
  <dcterms:modified xsi:type="dcterms:W3CDTF">2023-01-09T19:19:00Z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